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F472CF" w14:textId="77777777" w:rsidR="001B5B35" w:rsidRPr="002B1BAA" w:rsidRDefault="001B5B35" w:rsidP="001B5B35">
      <w:pPr>
        <w:rPr>
          <w:b/>
          <w:bCs/>
          <w:sz w:val="24"/>
          <w:szCs w:val="32"/>
          <w:lang w:val="de-DE"/>
        </w:rPr>
      </w:pPr>
      <w:r w:rsidRPr="002B1BAA">
        <w:rPr>
          <w:b/>
          <w:bCs/>
          <w:sz w:val="24"/>
          <w:szCs w:val="32"/>
          <w:lang w:val="de-DE"/>
        </w:rPr>
        <w:t xml:space="preserve">Pioniergeist in der Ausbildung: Mit einer einzigartigen Volvo-Maschine in die Zukunft </w:t>
      </w:r>
    </w:p>
    <w:p w14:paraId="00E52E4B" w14:textId="77777777" w:rsidR="001B5B35" w:rsidRPr="002B1BAA" w:rsidRDefault="001B5B35" w:rsidP="001B5B35">
      <w:pPr>
        <w:rPr>
          <w:b/>
          <w:bCs/>
          <w:sz w:val="24"/>
          <w:szCs w:val="32"/>
          <w:lang w:val="de-DE"/>
        </w:rPr>
      </w:pPr>
    </w:p>
    <w:p w14:paraId="732DA479" w14:textId="77777777" w:rsidR="001B5B35" w:rsidRPr="001B5B35" w:rsidRDefault="001B5B35" w:rsidP="001B5B35">
      <w:pPr>
        <w:rPr>
          <w:b/>
          <w:bCs/>
          <w:lang w:val="de-DE"/>
        </w:rPr>
      </w:pPr>
      <w:r w:rsidRPr="001B5B35">
        <w:rPr>
          <w:b/>
          <w:bCs/>
          <w:lang w:val="de-DE"/>
        </w:rPr>
        <w:t>Das Bildungszentrum Geradstetten investiert in eine maßgeschneiderte Sonderlösung – ein Volvo EW220E Mobilbagger mit hochfahrbarer Kabine, GPS-gesteuertem Dozerblade und einem innovativem Schnellwechslersystem</w:t>
      </w:r>
    </w:p>
    <w:p w14:paraId="390B9CC3" w14:textId="77777777" w:rsidR="001B5B35" w:rsidRPr="001B5B35" w:rsidRDefault="001B5B35" w:rsidP="001B5B35">
      <w:pPr>
        <w:rPr>
          <w:b/>
          <w:bCs/>
          <w:lang w:val="de-DE"/>
        </w:rPr>
      </w:pPr>
    </w:p>
    <w:p w14:paraId="0D89ABF3" w14:textId="77777777" w:rsidR="001B5B35" w:rsidRPr="004F189E" w:rsidRDefault="001B5B35" w:rsidP="001B5B35">
      <w:pPr>
        <w:rPr>
          <w:b/>
          <w:bCs/>
        </w:rPr>
      </w:pPr>
      <w:r w:rsidRPr="005357BD">
        <w:rPr>
          <w:b/>
          <w:bCs/>
          <w:noProof/>
        </w:rPr>
        <w:drawing>
          <wp:inline distT="0" distB="0" distL="0" distR="0" wp14:anchorId="3F3F95C1" wp14:editId="0560E096">
            <wp:extent cx="5760720" cy="3602990"/>
            <wp:effectExtent l="0" t="0" r="0" b="0"/>
            <wp:docPr id="729912991" name="Picture 1" descr="A blue machine with a bucke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912991" name="Picture 1" descr="A blue machine with a bucket on it&#10;&#10;AI-generated content may be incorrect."/>
                    <pic:cNvPicPr/>
                  </pic:nvPicPr>
                  <pic:blipFill>
                    <a:blip r:embed="rId11"/>
                    <a:stretch>
                      <a:fillRect/>
                    </a:stretch>
                  </pic:blipFill>
                  <pic:spPr>
                    <a:xfrm>
                      <a:off x="0" y="0"/>
                      <a:ext cx="5760720" cy="3602990"/>
                    </a:xfrm>
                    <a:prstGeom prst="rect">
                      <a:avLst/>
                    </a:prstGeom>
                  </pic:spPr>
                </pic:pic>
              </a:graphicData>
            </a:graphic>
          </wp:inline>
        </w:drawing>
      </w:r>
    </w:p>
    <w:p w14:paraId="75964B36" w14:textId="77777777" w:rsidR="001B5B35" w:rsidRPr="001B5B35" w:rsidRDefault="001B5B35" w:rsidP="001B5B35">
      <w:pPr>
        <w:rPr>
          <w:i/>
          <w:iCs/>
          <w:lang w:val="de-DE"/>
        </w:rPr>
      </w:pPr>
      <w:r w:rsidRPr="001B5B35">
        <w:rPr>
          <w:i/>
          <w:iCs/>
          <w:lang w:val="de-DE"/>
        </w:rPr>
        <w:t>Echte Spezialmaschine: der Volvo EW220E des Bildungszentrum Geradstetten</w:t>
      </w:r>
    </w:p>
    <w:p w14:paraId="21D050D4" w14:textId="77777777" w:rsidR="001B5B35" w:rsidRPr="001B5B35" w:rsidRDefault="001B5B35" w:rsidP="001B5B35">
      <w:pPr>
        <w:rPr>
          <w:lang w:val="de-DE"/>
        </w:rPr>
      </w:pPr>
    </w:p>
    <w:p w14:paraId="4FB99262" w14:textId="77777777" w:rsidR="001B5B35" w:rsidRPr="001B5B35" w:rsidRDefault="001B5B35" w:rsidP="001B5B35">
      <w:pPr>
        <w:rPr>
          <w:lang w:val="de-DE"/>
        </w:rPr>
      </w:pPr>
      <w:r w:rsidRPr="001B5B35">
        <w:rPr>
          <w:lang w:val="de-DE"/>
        </w:rPr>
        <w:t>Im Bildungszentrum Bau in Geradstetten, einem der größten Kompetenzzentren für Baugeräte- und Verkehrstechnik in Deutschland, stehen seit jeher moderne Maschinen und zukunftsorientierte Ausbildung im Mittelpunkt. Jetzt geht das Zentrum einen bemerkenswerten Schritt weiter: Mit einem maßgeschneiderten Volvo-Mobilbagger des Typs EW220E, ausgestattet mit hochfahrbarer Kabine, einem 6-Wege-Dozerschild, GNSS-Steuerung, Tiltrotator und einem in Deutschland noch seltenen Movtec-Schnellwechsler, setzt man ein klares Zeichen für technische Innovation in der Berufsausbildung.</w:t>
      </w:r>
    </w:p>
    <w:p w14:paraId="1D318A60" w14:textId="77777777" w:rsidR="001B5B35" w:rsidRPr="001B5B35" w:rsidRDefault="001B5B35" w:rsidP="001B5B35">
      <w:pPr>
        <w:rPr>
          <w:lang w:val="de-DE"/>
        </w:rPr>
      </w:pPr>
      <w:r w:rsidRPr="001B5B35">
        <w:rPr>
          <w:lang w:val="de-DE"/>
        </w:rPr>
        <w:t xml:space="preserve">Die Entscheidung für diese Maschine fiel nicht zufällig. Vielmehr war sie Ergebnis eines bewusst geführten Zukunftsprozesses, wie </w:t>
      </w:r>
      <w:r w:rsidRPr="001B5B35">
        <w:rPr>
          <w:b/>
          <w:bCs/>
          <w:lang w:val="de-DE"/>
        </w:rPr>
        <w:t>Michael Heim</w:t>
      </w:r>
      <w:r w:rsidRPr="001B5B35">
        <w:rPr>
          <w:lang w:val="de-DE"/>
        </w:rPr>
        <w:t>, Ausbildungsleiter am Bildungszentrum, erklärt: „Wir haben uns gefragt, wohin sich die Baustelle von morgen entwickelt – und wie wir das realitätsnah in unsere Ausbildung integrieren können. Dabei wurde schnell klar: Wir brauchen eine Maschine, die mehr kann als Standard.“</w:t>
      </w:r>
    </w:p>
    <w:p w14:paraId="10965760" w14:textId="77777777" w:rsidR="001B5B35" w:rsidRPr="001B5B35" w:rsidRDefault="001B5B35" w:rsidP="001B5B35">
      <w:pPr>
        <w:rPr>
          <w:lang w:val="de-DE"/>
        </w:rPr>
      </w:pPr>
    </w:p>
    <w:p w14:paraId="72A2B0D3" w14:textId="77777777" w:rsidR="001B5B35" w:rsidRPr="001B5B35" w:rsidRDefault="001B5B35" w:rsidP="001B5B35">
      <w:pPr>
        <w:rPr>
          <w:lang w:val="de-DE"/>
        </w:rPr>
      </w:pPr>
    </w:p>
    <w:p w14:paraId="66667C45" w14:textId="77777777" w:rsidR="001B5B35" w:rsidRPr="001B5B35" w:rsidRDefault="001B5B35" w:rsidP="001B5B35">
      <w:pPr>
        <w:rPr>
          <w:b/>
          <w:bCs/>
          <w:lang w:val="de-DE"/>
        </w:rPr>
      </w:pPr>
      <w:r w:rsidRPr="001B5B35">
        <w:rPr>
          <w:b/>
          <w:bCs/>
          <w:lang w:val="de-DE"/>
        </w:rPr>
        <w:t>Eine Maschine für viele Aufgaben – ganz wie auf der Baustelle</w:t>
      </w:r>
    </w:p>
    <w:p w14:paraId="04BA5962" w14:textId="77777777" w:rsidR="001B5B35" w:rsidRDefault="001B5B35" w:rsidP="001B5B35">
      <w:r w:rsidRPr="001B5B35">
        <w:rPr>
          <w:lang w:val="de-DE"/>
        </w:rPr>
        <w:t xml:space="preserve">Besonders im Fokus stand das 6-Wege-Dozerschild, das normalerweise an Raupen oder Gradern zu finden ist. Im Zusammenspiel mit dem Schnellwechselsystem kann es am Mobilbagger flexibel eingesetzt werden – etwa zur Flächenplanie oder zum Ziehen von Feinprofilen, auch auf engem Raum. Dabei sorgt die integrierte GNSS-Steuerung für höchste Präzision: Die gewünschte Höhe </w:t>
      </w:r>
      <w:r w:rsidRPr="001B5B35">
        <w:rPr>
          <w:lang w:val="de-DE"/>
        </w:rPr>
        <w:lastRenderedPageBreak/>
        <w:t xml:space="preserve">wird direkt über ein digitales Geländemodell angesteuert – entweder im „Bagger“- oder „Planierraupen“-Modus. </w:t>
      </w:r>
      <w:r w:rsidRPr="00AC1FA1">
        <w:t xml:space="preserve">Das </w:t>
      </w:r>
      <w:proofErr w:type="spellStart"/>
      <w:r w:rsidRPr="00AC1FA1">
        <w:t>macht</w:t>
      </w:r>
      <w:proofErr w:type="spellEnd"/>
      <w:r w:rsidRPr="00AC1FA1">
        <w:t xml:space="preserve"> die </w:t>
      </w:r>
      <w:proofErr w:type="spellStart"/>
      <w:r w:rsidRPr="00AC1FA1">
        <w:t>Maschine</w:t>
      </w:r>
      <w:proofErr w:type="spellEnd"/>
      <w:r w:rsidRPr="00AC1FA1">
        <w:t xml:space="preserve"> </w:t>
      </w:r>
      <w:proofErr w:type="spellStart"/>
      <w:r w:rsidRPr="00AC1FA1">
        <w:t>extrem</w:t>
      </w:r>
      <w:proofErr w:type="spellEnd"/>
      <w:r w:rsidRPr="00AC1FA1">
        <w:t xml:space="preserve"> </w:t>
      </w:r>
      <w:proofErr w:type="spellStart"/>
      <w:r w:rsidRPr="00AC1FA1">
        <w:t>vielseitig</w:t>
      </w:r>
      <w:proofErr w:type="spellEnd"/>
      <w:r w:rsidRPr="004F189E">
        <w:t>.</w:t>
      </w:r>
    </w:p>
    <w:p w14:paraId="7C03B0CE" w14:textId="77777777" w:rsidR="001B5B35" w:rsidRDefault="001B5B35" w:rsidP="001B5B35"/>
    <w:p w14:paraId="34A2D57C" w14:textId="77777777" w:rsidR="001B5B35" w:rsidRDefault="001B5B35" w:rsidP="001B5B35">
      <w:r w:rsidRPr="005357BD">
        <w:rPr>
          <w:noProof/>
        </w:rPr>
        <w:drawing>
          <wp:inline distT="0" distB="0" distL="0" distR="0" wp14:anchorId="70949B4D" wp14:editId="1016DDC0">
            <wp:extent cx="4972050" cy="3396910"/>
            <wp:effectExtent l="0" t="0" r="0" b="0"/>
            <wp:docPr id="1049933591" name="Picture 1" descr="A group of men in orange jackets standing next to a blue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933591" name="Picture 1" descr="A group of men in orange jackets standing next to a blue machine&#10;&#10;AI-generated content may be incorrect."/>
                    <pic:cNvPicPr/>
                  </pic:nvPicPr>
                  <pic:blipFill>
                    <a:blip r:embed="rId12"/>
                    <a:stretch>
                      <a:fillRect/>
                    </a:stretch>
                  </pic:blipFill>
                  <pic:spPr>
                    <a:xfrm>
                      <a:off x="0" y="0"/>
                      <a:ext cx="4977924" cy="3400923"/>
                    </a:xfrm>
                    <a:prstGeom prst="rect">
                      <a:avLst/>
                    </a:prstGeom>
                  </pic:spPr>
                </pic:pic>
              </a:graphicData>
            </a:graphic>
          </wp:inline>
        </w:drawing>
      </w:r>
    </w:p>
    <w:p w14:paraId="65E4B941" w14:textId="77777777" w:rsidR="001B5B35" w:rsidRPr="001B5B35" w:rsidRDefault="001B5B35" w:rsidP="001B5B35">
      <w:pPr>
        <w:rPr>
          <w:i/>
          <w:iCs/>
          <w:lang w:val="de-DE"/>
        </w:rPr>
      </w:pPr>
      <w:r w:rsidRPr="001B5B35">
        <w:rPr>
          <w:i/>
          <w:iCs/>
          <w:lang w:val="de-DE"/>
        </w:rPr>
        <w:t>Eindrucksvolle Vorstellung: Vielfältige Möglichkeiten mit Schnellwechsler, 6-Wege-Dozerschild und GNSS-Steuerung</w:t>
      </w:r>
    </w:p>
    <w:p w14:paraId="12A3F032" w14:textId="77777777" w:rsidR="001B5B35" w:rsidRPr="001B5B35" w:rsidRDefault="001B5B35" w:rsidP="001B5B35">
      <w:pPr>
        <w:rPr>
          <w:lang w:val="de-DE"/>
        </w:rPr>
      </w:pPr>
    </w:p>
    <w:p w14:paraId="36427220" w14:textId="77777777" w:rsidR="001B5B35" w:rsidRPr="001B5B35" w:rsidRDefault="001B5B35" w:rsidP="001B5B35">
      <w:pPr>
        <w:rPr>
          <w:lang w:val="de-DE"/>
        </w:rPr>
      </w:pPr>
      <w:r w:rsidRPr="005357BD">
        <w:rPr>
          <w:noProof/>
        </w:rPr>
        <w:drawing>
          <wp:anchor distT="0" distB="0" distL="114300" distR="114300" simplePos="0" relativeHeight="251659264" behindDoc="1" locked="0" layoutInCell="1" allowOverlap="1" wp14:anchorId="5845BD21" wp14:editId="13E72E37">
            <wp:simplePos x="0" y="0"/>
            <wp:positionH relativeFrom="margin">
              <wp:align>right</wp:align>
            </wp:positionH>
            <wp:positionV relativeFrom="paragraph">
              <wp:posOffset>822325</wp:posOffset>
            </wp:positionV>
            <wp:extent cx="1866900" cy="2266950"/>
            <wp:effectExtent l="0" t="0" r="0" b="0"/>
            <wp:wrapTight wrapText="bothSides">
              <wp:wrapPolygon edited="0">
                <wp:start x="0" y="0"/>
                <wp:lineTo x="0" y="21418"/>
                <wp:lineTo x="21380" y="21418"/>
                <wp:lineTo x="21380" y="0"/>
                <wp:lineTo x="0" y="0"/>
              </wp:wrapPolygon>
            </wp:wrapTight>
            <wp:docPr id="1649273473" name="Picture 1" descr="A construction vehicle with a bucket pouring d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273473" name="Picture 1" descr="A construction vehicle with a bucket pouring dirt&#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66900" cy="2266950"/>
                    </a:xfrm>
                    <a:prstGeom prst="rect">
                      <a:avLst/>
                    </a:prstGeom>
                  </pic:spPr>
                </pic:pic>
              </a:graphicData>
            </a:graphic>
            <wp14:sizeRelH relativeFrom="margin">
              <wp14:pctWidth>0</wp14:pctWidth>
            </wp14:sizeRelH>
            <wp14:sizeRelV relativeFrom="margin">
              <wp14:pctHeight>0</wp14:pctHeight>
            </wp14:sizeRelV>
          </wp:anchor>
        </w:drawing>
      </w:r>
      <w:r w:rsidRPr="001B5B35">
        <w:rPr>
          <w:lang w:val="de-DE"/>
        </w:rPr>
        <w:t>„Früher hätte man dafür zwei oder drei Maschinen gebraucht. Heute zeigt unser EW220, dass sich viele Aufgaben mit einem einzigen Gerät effizient erledigen lassen – genau das wollen wir unseren Azubis vermitteln“, so Heim. Die Lehrlinge sollen nicht nur lernen, wie man Baumaschinen bedient, sondern verstehen, welche technologischen Möglichkeiten moderne Geräte heute bieten – und wie man sie sinnvoll kombiniert.</w:t>
      </w:r>
    </w:p>
    <w:p w14:paraId="2E2105CD" w14:textId="77777777" w:rsidR="001B5B35" w:rsidRPr="001B5B35" w:rsidRDefault="001B5B35" w:rsidP="001B5B35">
      <w:pPr>
        <w:rPr>
          <w:lang w:val="de-DE"/>
        </w:rPr>
      </w:pPr>
      <w:r w:rsidRPr="001B5B35">
        <w:rPr>
          <w:lang w:val="de-DE"/>
        </w:rPr>
        <w:t xml:space="preserve">Auch die </w:t>
      </w:r>
      <w:r w:rsidRPr="001B5B35">
        <w:rPr>
          <w:b/>
          <w:bCs/>
          <w:lang w:val="de-DE"/>
        </w:rPr>
        <w:t>hochfahrbare Kabine</w:t>
      </w:r>
      <w:r w:rsidRPr="001B5B35">
        <w:rPr>
          <w:lang w:val="de-DE"/>
        </w:rPr>
        <w:t xml:space="preserve"> ist ein durchdachtes Extra. Sie erlaubt es dem Fahrer, beispielsweise beim Beschicken von Siebanlagen oder im Abbruch, den Überblick zu behalten – buchstäblich. Die erhöhte Sitzposition schafft Sicht in Trichter und auf Arbeitsbereiche, die vom Boden aus nicht einsehbar wären. „Das ist nicht nur praktisch, sondern auch ein wichtiges Sicherheitsplus“, betont Heim.</w:t>
      </w:r>
    </w:p>
    <w:p w14:paraId="43E84A96" w14:textId="77777777" w:rsidR="001B5B35" w:rsidRPr="001B5B35" w:rsidRDefault="001B5B35" w:rsidP="001B5B35">
      <w:pPr>
        <w:rPr>
          <w:lang w:val="de-DE"/>
        </w:rPr>
      </w:pPr>
    </w:p>
    <w:p w14:paraId="41823069" w14:textId="77777777" w:rsidR="001B5B35" w:rsidRPr="001B5B35" w:rsidRDefault="001B5B35" w:rsidP="001B5B35">
      <w:pPr>
        <w:rPr>
          <w:i/>
          <w:iCs/>
          <w:szCs w:val="20"/>
          <w:lang w:val="de-DE"/>
        </w:rPr>
      </w:pPr>
      <w:r w:rsidRPr="001B5B35">
        <w:rPr>
          <w:i/>
          <w:iCs/>
          <w:szCs w:val="20"/>
          <w:lang w:val="de-DE"/>
        </w:rPr>
        <w:t>Komfortabler Hochsitz: Voller Überblick in luftiger Höhe.</w:t>
      </w:r>
    </w:p>
    <w:p w14:paraId="3A8816C5" w14:textId="77777777" w:rsidR="001B5B35" w:rsidRPr="001B5B35" w:rsidRDefault="001B5B35" w:rsidP="001B5B35">
      <w:pPr>
        <w:rPr>
          <w:b/>
          <w:bCs/>
          <w:lang w:val="de-DE"/>
        </w:rPr>
      </w:pPr>
      <w:r w:rsidRPr="001B5B35">
        <w:rPr>
          <w:b/>
          <w:bCs/>
          <w:lang w:val="de-DE"/>
        </w:rPr>
        <w:t>Skandinavischer Weitblick trifft deutsche Ausbildung</w:t>
      </w:r>
    </w:p>
    <w:p w14:paraId="11DE4941" w14:textId="77777777" w:rsidR="001B5B35" w:rsidRPr="001B5B35" w:rsidRDefault="001B5B35" w:rsidP="001B5B35">
      <w:pPr>
        <w:rPr>
          <w:lang w:val="de-DE"/>
        </w:rPr>
      </w:pPr>
      <w:r w:rsidRPr="001B5B35">
        <w:rPr>
          <w:lang w:val="de-DE"/>
        </w:rPr>
        <w:t>Eine Besonderheit stellt der MovTec-Schnellwechsler am Unterwagen dar. In den nordischen Ländern längst etabliert, ist diese Technik in Deutschland noch selten zu finden. Dabei bringt sie enorme Vorteile: Anbaugeräte wie Palettengabeln, Planierschilde oder Schaufeln lassen sich innerhalb weniger Sekunden wechseln – direkt vom Fahrerplatz aus. Auch der Transport auf der Baustelle wird flexibler: Durch die serienmäßige Anhängerkupplung kann der Mobilbagger selbst Geräte oder Material ziehen.</w:t>
      </w:r>
    </w:p>
    <w:p w14:paraId="17ACF33F" w14:textId="77777777" w:rsidR="001B5B35" w:rsidRPr="001B5B35" w:rsidRDefault="001B5B35" w:rsidP="001B5B35">
      <w:pPr>
        <w:rPr>
          <w:lang w:val="de-DE"/>
        </w:rPr>
      </w:pPr>
    </w:p>
    <w:p w14:paraId="60FC66F1" w14:textId="77777777" w:rsidR="001B5B35" w:rsidRPr="004F189E" w:rsidRDefault="001B5B35" w:rsidP="001B5B35">
      <w:r w:rsidRPr="00D20F0C">
        <w:rPr>
          <w:noProof/>
        </w:rPr>
        <w:lastRenderedPageBreak/>
        <w:drawing>
          <wp:inline distT="0" distB="0" distL="0" distR="0" wp14:anchorId="6590BDD9" wp14:editId="7CD008F1">
            <wp:extent cx="3705225" cy="2506500"/>
            <wp:effectExtent l="0" t="0" r="0" b="8255"/>
            <wp:docPr id="1191064002" name="Picture 1" descr="A large construction vehicle with a bucke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064002" name="Picture 1" descr="A large construction vehicle with a bucket on it&#10;&#10;AI-generated content may be incorrect."/>
                    <pic:cNvPicPr/>
                  </pic:nvPicPr>
                  <pic:blipFill>
                    <a:blip r:embed="rId14"/>
                    <a:stretch>
                      <a:fillRect/>
                    </a:stretch>
                  </pic:blipFill>
                  <pic:spPr>
                    <a:xfrm>
                      <a:off x="0" y="0"/>
                      <a:ext cx="3707644" cy="2508136"/>
                    </a:xfrm>
                    <a:prstGeom prst="rect">
                      <a:avLst/>
                    </a:prstGeom>
                  </pic:spPr>
                </pic:pic>
              </a:graphicData>
            </a:graphic>
          </wp:inline>
        </w:drawing>
      </w:r>
    </w:p>
    <w:p w14:paraId="4E060816" w14:textId="77777777" w:rsidR="001B5B35" w:rsidRPr="001B5B35" w:rsidRDefault="001B5B35" w:rsidP="001B5B35">
      <w:pPr>
        <w:rPr>
          <w:lang w:val="de-DE"/>
        </w:rPr>
      </w:pPr>
      <w:r w:rsidRPr="001B5B35">
        <w:rPr>
          <w:lang w:val="de-DE"/>
        </w:rPr>
        <w:t>„In Skandinavien sieht man, wie effizient diese Technik im Baustellenalltag eingesetzt wird“, sagt Heim. „Uns war wichtig, dass unsere Auszubildenden diese Möglichkeiten frühzeitig kennenlernen. Wenn sie später in ihren Betrieben ähnliche Systeme sehen, wissen sie bereits, wie man damit arbeitet – oder können den Impuls geben, solche Technik einzuführen.“</w:t>
      </w:r>
    </w:p>
    <w:p w14:paraId="58711A58" w14:textId="77777777" w:rsidR="001B5B35" w:rsidRPr="001B5B35" w:rsidRDefault="001B5B35" w:rsidP="001B5B35">
      <w:pPr>
        <w:rPr>
          <w:lang w:val="de-DE"/>
        </w:rPr>
      </w:pPr>
    </w:p>
    <w:p w14:paraId="060C8075" w14:textId="77777777" w:rsidR="001B5B35" w:rsidRDefault="001B5B35" w:rsidP="001B5B35">
      <w:r w:rsidRPr="005357BD">
        <w:rPr>
          <w:noProof/>
        </w:rPr>
        <w:drawing>
          <wp:inline distT="0" distB="0" distL="0" distR="0" wp14:anchorId="53F400F5" wp14:editId="52D59723">
            <wp:extent cx="4191000" cy="2721471"/>
            <wp:effectExtent l="0" t="0" r="0" b="3175"/>
            <wp:docPr id="1059860960" name="Picture 1" descr="A person standing in front of a blue tr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860960" name="Picture 1" descr="A person standing in front of a blue truck&#10;&#10;AI-generated content may be incorrect."/>
                    <pic:cNvPicPr/>
                  </pic:nvPicPr>
                  <pic:blipFill>
                    <a:blip r:embed="rId15"/>
                    <a:stretch>
                      <a:fillRect/>
                    </a:stretch>
                  </pic:blipFill>
                  <pic:spPr>
                    <a:xfrm>
                      <a:off x="0" y="0"/>
                      <a:ext cx="4199102" cy="2726732"/>
                    </a:xfrm>
                    <a:prstGeom prst="rect">
                      <a:avLst/>
                    </a:prstGeom>
                  </pic:spPr>
                </pic:pic>
              </a:graphicData>
            </a:graphic>
          </wp:inline>
        </w:drawing>
      </w:r>
    </w:p>
    <w:p w14:paraId="28A8BDDB" w14:textId="77777777" w:rsidR="001B5B35" w:rsidRPr="001B5B35" w:rsidRDefault="001B5B35" w:rsidP="001B5B35">
      <w:pPr>
        <w:rPr>
          <w:i/>
          <w:iCs/>
          <w:lang w:val="de-DE"/>
        </w:rPr>
      </w:pPr>
      <w:r w:rsidRPr="001B5B35">
        <w:rPr>
          <w:i/>
          <w:iCs/>
          <w:lang w:val="de-DE"/>
        </w:rPr>
        <w:t>Ausbildungsleiter Michael Heim: „Uns wurde schnell klar: Wir brauchen eine Maschine, die mehr kann als Standard.“</w:t>
      </w:r>
    </w:p>
    <w:p w14:paraId="2D7708BF" w14:textId="77777777" w:rsidR="00BB6DC3" w:rsidRDefault="00BB6DC3" w:rsidP="001B5B35">
      <w:pPr>
        <w:rPr>
          <w:lang w:val="de-DE"/>
        </w:rPr>
      </w:pPr>
    </w:p>
    <w:p w14:paraId="6C883A9F" w14:textId="068167C8" w:rsidR="001B5B35" w:rsidRDefault="001B5B35" w:rsidP="001B5B35">
      <w:pPr>
        <w:rPr>
          <w:lang w:val="de-DE"/>
        </w:rPr>
      </w:pPr>
      <w:r w:rsidRPr="001B5B35">
        <w:rPr>
          <w:lang w:val="de-DE"/>
        </w:rPr>
        <w:t>Diese Offenheit für Neues ist ein zentraler Teil des Ausbildungskonzepts. Im Bildungszentrum lernen die Azubis mit Maschinen verschiedenster Hersteller zu arbeiten, unabhängig von dem, was sie aus ihrem Ausbildungsbetrieb gewohnt sind. „Manche kommen mit sehr festgefahrenen Vorstellungen – aber hier dürfen sie entdecken, was alles möglich ist. Das erweitert nicht nur den Horizont, sondern stärkt ihre Kompetenz und Selbstständigkeit.“</w:t>
      </w:r>
    </w:p>
    <w:p w14:paraId="1E6AE935" w14:textId="77777777" w:rsidR="00BB6DC3" w:rsidRPr="001B5B35" w:rsidRDefault="00BB6DC3" w:rsidP="001B5B35">
      <w:pPr>
        <w:rPr>
          <w:lang w:val="de-DE"/>
        </w:rPr>
      </w:pPr>
    </w:p>
    <w:p w14:paraId="413DCB37" w14:textId="77777777" w:rsidR="001B5B35" w:rsidRPr="001B5B35" w:rsidRDefault="001B5B35" w:rsidP="001B5B35">
      <w:pPr>
        <w:rPr>
          <w:b/>
          <w:bCs/>
          <w:lang w:val="de-DE"/>
        </w:rPr>
      </w:pPr>
      <w:r w:rsidRPr="001B5B35">
        <w:rPr>
          <w:b/>
          <w:bCs/>
          <w:lang w:val="de-DE"/>
        </w:rPr>
        <w:t>Ein Unikat – gebaut für die Ausbildung von morgen</w:t>
      </w:r>
    </w:p>
    <w:p w14:paraId="7AA9D4B8" w14:textId="77777777" w:rsidR="001B5B35" w:rsidRPr="001B5B35" w:rsidRDefault="001B5B35" w:rsidP="001B5B35">
      <w:pPr>
        <w:rPr>
          <w:lang w:val="de-DE"/>
        </w:rPr>
      </w:pPr>
      <w:r w:rsidRPr="001B5B35">
        <w:rPr>
          <w:lang w:val="de-DE"/>
        </w:rPr>
        <w:t xml:space="preserve">Dass diese besondere Maschine überhaupt realisiert werden konnte, ist der engen Zusammenarbeit zwischen dem Bildungszentrum, dem Händler </w:t>
      </w:r>
      <w:r w:rsidRPr="001B5B35">
        <w:rPr>
          <w:b/>
          <w:bCs/>
          <w:lang w:val="de-DE"/>
        </w:rPr>
        <w:t>Robert Aebi</w:t>
      </w:r>
      <w:r w:rsidRPr="001B5B35">
        <w:rPr>
          <w:lang w:val="de-DE"/>
        </w:rPr>
        <w:t xml:space="preserve"> und den Sonderbauexperten von </w:t>
      </w:r>
      <w:r w:rsidRPr="001B5B35">
        <w:rPr>
          <w:b/>
          <w:bCs/>
          <w:lang w:val="de-DE"/>
        </w:rPr>
        <w:t>Volvo CE</w:t>
      </w:r>
      <w:r w:rsidRPr="001B5B35">
        <w:rPr>
          <w:lang w:val="de-DE"/>
        </w:rPr>
        <w:t xml:space="preserve"> zu verdanken. </w:t>
      </w:r>
      <w:r w:rsidRPr="001B5B35">
        <w:rPr>
          <w:b/>
          <w:bCs/>
          <w:lang w:val="de-DE"/>
        </w:rPr>
        <w:t>Alexander Lemke</w:t>
      </w:r>
      <w:r w:rsidRPr="001B5B35">
        <w:rPr>
          <w:lang w:val="de-DE"/>
        </w:rPr>
        <w:t>, Kundenbetreuer bei Robert Aebi, war von Beginn an in die Planungen eingebunden. Bereits beim ersten Termin war klar: Diese Maschine würde Maßarbeit erfordern. Und genau das wurde sie – vom ersten Entwurf bis zur Auslieferung.</w:t>
      </w:r>
    </w:p>
    <w:p w14:paraId="60528B95" w14:textId="77777777" w:rsidR="001B5B35" w:rsidRPr="004F189E" w:rsidRDefault="001B5B35" w:rsidP="001B5B35">
      <w:r w:rsidRPr="005357BD">
        <w:rPr>
          <w:noProof/>
        </w:rPr>
        <w:lastRenderedPageBreak/>
        <w:drawing>
          <wp:inline distT="0" distB="0" distL="0" distR="0" wp14:anchorId="6713F546" wp14:editId="03B57D4A">
            <wp:extent cx="5760720" cy="4046855"/>
            <wp:effectExtent l="0" t="0" r="0" b="0"/>
            <wp:docPr id="1367064312" name="Picture 1" descr="A group of men standing in front of a construction vehi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064312" name="Picture 1" descr="A group of men standing in front of a construction vehicle&#10;&#10;AI-generated content may be incorrect."/>
                    <pic:cNvPicPr/>
                  </pic:nvPicPr>
                  <pic:blipFill>
                    <a:blip r:embed="rId16"/>
                    <a:stretch>
                      <a:fillRect/>
                    </a:stretch>
                  </pic:blipFill>
                  <pic:spPr>
                    <a:xfrm>
                      <a:off x="0" y="0"/>
                      <a:ext cx="5760720" cy="4046855"/>
                    </a:xfrm>
                    <a:prstGeom prst="rect">
                      <a:avLst/>
                    </a:prstGeom>
                  </pic:spPr>
                </pic:pic>
              </a:graphicData>
            </a:graphic>
          </wp:inline>
        </w:drawing>
      </w:r>
    </w:p>
    <w:p w14:paraId="59C1ACF7" w14:textId="77777777" w:rsidR="001B5B35" w:rsidRPr="001B5B35" w:rsidRDefault="001B5B35" w:rsidP="001B5B35">
      <w:pPr>
        <w:rPr>
          <w:i/>
          <w:iCs/>
          <w:lang w:val="de-DE"/>
        </w:rPr>
      </w:pPr>
      <w:r w:rsidRPr="001B5B35">
        <w:rPr>
          <w:i/>
          <w:iCs/>
          <w:lang w:val="de-DE"/>
        </w:rPr>
        <w:t>Gemeinsame Maßarbeit (v.l.n.r.): Thomas Nather (Volvo CE), Michael Heim, Alexander Lemke (Robert Aebi) und Dewi Evans (Leiter Bildungszentrum) haben abgeliefert!</w:t>
      </w:r>
    </w:p>
    <w:p w14:paraId="6C72B041" w14:textId="77777777" w:rsidR="006C6B1E" w:rsidRDefault="006C6B1E" w:rsidP="001B5B35">
      <w:pPr>
        <w:rPr>
          <w:b/>
          <w:bCs/>
          <w:lang w:val="de-DE"/>
        </w:rPr>
      </w:pPr>
    </w:p>
    <w:p w14:paraId="761577C3" w14:textId="256D4812" w:rsidR="001B5B35" w:rsidRDefault="001B5B35" w:rsidP="001B5B35">
      <w:pPr>
        <w:rPr>
          <w:lang w:val="de-DE"/>
        </w:rPr>
      </w:pPr>
      <w:r w:rsidRPr="001B5B35">
        <w:rPr>
          <w:b/>
          <w:bCs/>
          <w:lang w:val="de-DE"/>
        </w:rPr>
        <w:t>Thomas Nather</w:t>
      </w:r>
      <w:r w:rsidRPr="001B5B35">
        <w:rPr>
          <w:lang w:val="de-DE"/>
        </w:rPr>
        <w:t>, Produktmanager für Sonderlösungen bei Volvo CE, beschreibt den Prozess als echte Teamleistung: „Wir sprechen hier nicht von einem einfachen Bestellvorgang, sondern von einem individuellen Maschinenprojekt. Jedes Ausstattungsdetail – von der Kabine bis zum Schnellwechsler – wurde gemeinsam mit dem Kunden abgestimmt und über unsere SAS-Abteilung (Special Application Solutions) umgesetzt. Das Besondere daran: Alle Umbauten sind vollständig in die Volvo-Systematik integriert – mit voller Garantie und Serviceunterstützung.“</w:t>
      </w:r>
    </w:p>
    <w:p w14:paraId="1B263FE1" w14:textId="77777777" w:rsidR="006C6B1E" w:rsidRPr="001B5B35" w:rsidRDefault="006C6B1E" w:rsidP="001B5B35">
      <w:pPr>
        <w:rPr>
          <w:lang w:val="de-DE"/>
        </w:rPr>
      </w:pPr>
    </w:p>
    <w:p w14:paraId="30A07398" w14:textId="77777777" w:rsidR="001B5B35" w:rsidRDefault="001B5B35" w:rsidP="001B5B35">
      <w:pPr>
        <w:rPr>
          <w:lang w:val="de-DE"/>
        </w:rPr>
      </w:pPr>
      <w:r w:rsidRPr="001B5B35">
        <w:rPr>
          <w:lang w:val="de-DE"/>
        </w:rPr>
        <w:t>Volvo CE zeigt damit, dass Sonderwünsche nicht nur toleriert, sondern aktiv gefördert werden – wenn sie einen echten Mehrwert schaffen. Für das Bildungszentrum ist dieses Engagement Gold wert: Die Maschine wurde exakt auf die Anforderungen der Ausbildung abgestimmt – und ist zugleich ein technisches Highlight im Fuhrpark.</w:t>
      </w:r>
    </w:p>
    <w:p w14:paraId="734E0A1F" w14:textId="77777777" w:rsidR="006C6B1E" w:rsidRPr="001B5B35" w:rsidRDefault="006C6B1E" w:rsidP="001B5B35">
      <w:pPr>
        <w:rPr>
          <w:lang w:val="de-DE"/>
        </w:rPr>
      </w:pPr>
    </w:p>
    <w:p w14:paraId="167F5C86" w14:textId="77777777" w:rsidR="001B5B35" w:rsidRPr="001B5B35" w:rsidRDefault="001B5B35" w:rsidP="001B5B35">
      <w:pPr>
        <w:rPr>
          <w:b/>
          <w:bCs/>
          <w:lang w:val="de-DE"/>
        </w:rPr>
      </w:pPr>
      <w:r w:rsidRPr="001B5B35">
        <w:rPr>
          <w:b/>
          <w:bCs/>
          <w:lang w:val="de-DE"/>
        </w:rPr>
        <w:t>Stimmen aus der Praxis – was sagen die Azubis?</w:t>
      </w:r>
    </w:p>
    <w:p w14:paraId="2F0D2D0A" w14:textId="77777777" w:rsidR="001B5B35" w:rsidRDefault="001B5B35" w:rsidP="001B5B35">
      <w:r w:rsidRPr="001B5B35">
        <w:rPr>
          <w:lang w:val="de-DE"/>
        </w:rPr>
        <w:t>Bereits vor der offiziellen Einweisung zeigen sich viele Auszubildende beeindruckt. Dominik Pajdzik, Baugeräteführer in Ausbildung bei Haag, fährt in seinem Betrieb einen EWR170E – kennt aber keines der Zusatzfeatures wie das Schild oder die hochfahrbare Kabine:</w:t>
      </w:r>
      <w:r w:rsidRPr="001B5B35">
        <w:rPr>
          <w:lang w:val="de-DE"/>
        </w:rPr>
        <w:br/>
        <w:t xml:space="preserve">„Ich finde es total spannend, dass wir hier so eine Maschine zur Verfügung haben. Gerade das Dozerblade mit GPS – das kenne ich bisher nur aus Videos. </w:t>
      </w:r>
      <w:r w:rsidRPr="004F189E">
        <w:t xml:space="preserve">Und </w:t>
      </w:r>
      <w:proofErr w:type="spellStart"/>
      <w:r w:rsidRPr="004F189E">
        <w:t>jetzt</w:t>
      </w:r>
      <w:proofErr w:type="spellEnd"/>
      <w:r w:rsidRPr="004F189E">
        <w:t xml:space="preserve"> </w:t>
      </w:r>
      <w:proofErr w:type="spellStart"/>
      <w:r w:rsidRPr="004F189E">
        <w:t>darf</w:t>
      </w:r>
      <w:proofErr w:type="spellEnd"/>
      <w:r w:rsidRPr="004F189E">
        <w:t xml:space="preserve"> ich das </w:t>
      </w:r>
      <w:proofErr w:type="spellStart"/>
      <w:r w:rsidRPr="004F189E">
        <w:t>selbst</w:t>
      </w:r>
      <w:proofErr w:type="spellEnd"/>
      <w:r w:rsidRPr="004F189E">
        <w:t xml:space="preserve"> </w:t>
      </w:r>
      <w:proofErr w:type="spellStart"/>
      <w:proofErr w:type="gramStart"/>
      <w:r w:rsidRPr="004F189E">
        <w:t>ausprobieren</w:t>
      </w:r>
      <w:proofErr w:type="spellEnd"/>
      <w:r w:rsidRPr="004F189E">
        <w:t>.“</w:t>
      </w:r>
      <w:proofErr w:type="gramEnd"/>
    </w:p>
    <w:p w14:paraId="2785A07E" w14:textId="77777777" w:rsidR="001B5B35" w:rsidRDefault="001B5B35" w:rsidP="001B5B35"/>
    <w:p w14:paraId="4C6ABCAB" w14:textId="77777777" w:rsidR="001B5B35" w:rsidRDefault="001B5B35" w:rsidP="001B5B35">
      <w:r w:rsidRPr="005357BD">
        <w:rPr>
          <w:noProof/>
        </w:rPr>
        <w:lastRenderedPageBreak/>
        <w:drawing>
          <wp:inline distT="0" distB="0" distL="0" distR="0" wp14:anchorId="649420D9" wp14:editId="21BD220A">
            <wp:extent cx="5760720" cy="3977005"/>
            <wp:effectExtent l="0" t="0" r="0" b="4445"/>
            <wp:docPr id="227023444" name="Picture 1" descr="Two men standing in front of a blue vehi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023444" name="Picture 1" descr="Two men standing in front of a blue vehicle&#10;&#10;AI-generated content may be incorrect."/>
                    <pic:cNvPicPr/>
                  </pic:nvPicPr>
                  <pic:blipFill>
                    <a:blip r:embed="rId17"/>
                    <a:stretch>
                      <a:fillRect/>
                    </a:stretch>
                  </pic:blipFill>
                  <pic:spPr>
                    <a:xfrm>
                      <a:off x="0" y="0"/>
                      <a:ext cx="5760720" cy="3977005"/>
                    </a:xfrm>
                    <a:prstGeom prst="rect">
                      <a:avLst/>
                    </a:prstGeom>
                  </pic:spPr>
                </pic:pic>
              </a:graphicData>
            </a:graphic>
          </wp:inline>
        </w:drawing>
      </w:r>
    </w:p>
    <w:p w14:paraId="35D4BD1F" w14:textId="77777777" w:rsidR="001B5B35" w:rsidRPr="001B5B35" w:rsidRDefault="001B5B35" w:rsidP="001B5B35">
      <w:pPr>
        <w:rPr>
          <w:i/>
          <w:iCs/>
          <w:lang w:val="de-DE"/>
        </w:rPr>
      </w:pPr>
      <w:r w:rsidRPr="001B5B35">
        <w:rPr>
          <w:i/>
          <w:iCs/>
          <w:lang w:val="de-DE"/>
        </w:rPr>
        <w:t>Handfester Praxisbezug: Die Azubis Florian Gide und Dominic Pajdzik sind vom neuen Ausbildungsgerät begeistert.</w:t>
      </w:r>
    </w:p>
    <w:p w14:paraId="3D680F4D" w14:textId="77777777" w:rsidR="001B5B35" w:rsidRPr="001B5B35" w:rsidRDefault="001B5B35" w:rsidP="001B5B35">
      <w:pPr>
        <w:rPr>
          <w:lang w:val="de-DE"/>
        </w:rPr>
      </w:pPr>
      <w:r w:rsidRPr="001B5B35">
        <w:rPr>
          <w:lang w:val="de-DE"/>
        </w:rPr>
        <w:t>Auch Florian Gide, Azubi bei Leonhard Weiss, hebt den Praxisbezug hervor:</w:t>
      </w:r>
      <w:r w:rsidRPr="001B5B35">
        <w:rPr>
          <w:lang w:val="de-DE"/>
        </w:rPr>
        <w:br/>
        <w:t>„Hier können wir wirklich Erfahrungen sammeln, die auf der Baustelle nicht immer möglich sind. Das Wissen über die Technik bringt man dann mit in den Betrieb – und das kann dort wirklich den Unterschied machen.“</w:t>
      </w:r>
    </w:p>
    <w:p w14:paraId="5C1FC9EC" w14:textId="77777777" w:rsidR="001B5B35" w:rsidRPr="001B5B35" w:rsidRDefault="001B5B35" w:rsidP="001B5B35">
      <w:pPr>
        <w:rPr>
          <w:b/>
          <w:bCs/>
          <w:lang w:val="de-DE"/>
        </w:rPr>
      </w:pPr>
      <w:r w:rsidRPr="001B5B35">
        <w:rPr>
          <w:b/>
          <w:bCs/>
          <w:lang w:val="de-DE"/>
        </w:rPr>
        <w:t>Mehr als nur ein Gerät – ein Multi-Werkzeug für die Zukunft</w:t>
      </w:r>
    </w:p>
    <w:p w14:paraId="4A92517A" w14:textId="77777777" w:rsidR="001B5B35" w:rsidRPr="001B5B35" w:rsidRDefault="001B5B35" w:rsidP="001B5B35">
      <w:pPr>
        <w:rPr>
          <w:lang w:val="de-DE"/>
        </w:rPr>
      </w:pPr>
      <w:r w:rsidRPr="001B5B35">
        <w:rPr>
          <w:lang w:val="de-DE"/>
        </w:rPr>
        <w:t>Ab September wird der Volvo EW220E fest in die Ausbildungsabläufe integriert – inklusive Praxisübungen, Gerätekunde und Prüfung. Ziel ist es, die Technik nicht nur zu zeigen, sondern sie bewusst im Einsatz zu erleben. Die Azubis sollen lernen, wie moderne Maschinen die Arbeit auf der Baustelle verändern – und wie man selbst ein Teil dieser Entwicklung wird.</w:t>
      </w:r>
    </w:p>
    <w:p w14:paraId="6A4CA0FD" w14:textId="77777777" w:rsidR="001B5B35" w:rsidRPr="001B5B35" w:rsidRDefault="001B5B35" w:rsidP="001B5B35">
      <w:pPr>
        <w:rPr>
          <w:lang w:val="de-DE"/>
        </w:rPr>
      </w:pPr>
      <w:r w:rsidRPr="001B5B35">
        <w:rPr>
          <w:lang w:val="de-DE"/>
        </w:rPr>
        <w:t>Mit dieser Sondermaschine beweist das Bildungszentrum Geradstetten einmal mehr seine Vorreiterrolle. Hier geht es nicht nur um Ausbildung – sondern darum, junge Menschen zu befähigen, die Zukunft des Bauens aktiv mitzugestalten.</w:t>
      </w:r>
    </w:p>
    <w:p w14:paraId="18C90ACA" w14:textId="77777777" w:rsidR="001B5B35" w:rsidRPr="001B5B35" w:rsidRDefault="001B5B35" w:rsidP="001B5B35">
      <w:pPr>
        <w:rPr>
          <w:lang w:val="de-DE"/>
        </w:rPr>
      </w:pPr>
    </w:p>
    <w:p w14:paraId="73AFAB0A" w14:textId="77777777" w:rsidR="001B5B35" w:rsidRPr="001B5B35" w:rsidRDefault="001B5B35" w:rsidP="001B5B35">
      <w:pPr>
        <w:rPr>
          <w:lang w:val="de-DE"/>
        </w:rPr>
      </w:pPr>
      <w:r w:rsidRPr="001B5B35">
        <w:rPr>
          <w:lang w:val="de-DE"/>
        </w:rPr>
        <w:t xml:space="preserve">Extra Infokasten: </w:t>
      </w:r>
    </w:p>
    <w:p w14:paraId="35419FA9" w14:textId="77777777" w:rsidR="001B5B35" w:rsidRPr="001B5B35" w:rsidRDefault="001B5B35" w:rsidP="001B5B35">
      <w:pPr>
        <w:rPr>
          <w:lang w:val="de-DE"/>
        </w:rPr>
      </w:pPr>
    </w:p>
    <w:p w14:paraId="3196E824" w14:textId="77777777" w:rsidR="001B5B35" w:rsidRPr="001B5B35" w:rsidRDefault="001B5B35" w:rsidP="001B5B35">
      <w:pPr>
        <w:rPr>
          <w:lang w:val="de-DE"/>
        </w:rPr>
      </w:pPr>
    </w:p>
    <w:p w14:paraId="05548D71" w14:textId="77777777" w:rsidR="001B5B35" w:rsidRPr="001B5B35" w:rsidRDefault="001B5B35" w:rsidP="001B5B35">
      <w:pPr>
        <w:rPr>
          <w:b/>
          <w:bCs/>
          <w:lang w:val="de-DE"/>
        </w:rPr>
      </w:pPr>
      <w:r w:rsidRPr="001B5B35">
        <w:rPr>
          <w:b/>
          <w:bCs/>
          <w:lang w:val="de-DE"/>
        </w:rPr>
        <w:t>Fakten zum Bildungszentrum Geradstetten</w:t>
      </w:r>
    </w:p>
    <w:p w14:paraId="17C2CBCB" w14:textId="77777777" w:rsidR="001B5B35" w:rsidRPr="004F189E" w:rsidRDefault="001B5B35" w:rsidP="001B5B35">
      <w:proofErr w:type="spellStart"/>
      <w:r w:rsidRPr="004F189E">
        <w:rPr>
          <w:b/>
          <w:bCs/>
        </w:rPr>
        <w:t>Kompetenzzentrum</w:t>
      </w:r>
      <w:proofErr w:type="spellEnd"/>
      <w:r w:rsidRPr="004F189E">
        <w:rPr>
          <w:b/>
          <w:bCs/>
        </w:rPr>
        <w:t xml:space="preserve"> für </w:t>
      </w:r>
      <w:proofErr w:type="spellStart"/>
      <w:r w:rsidRPr="004F189E">
        <w:rPr>
          <w:b/>
          <w:bCs/>
        </w:rPr>
        <w:t>Verkehrswegebau</w:t>
      </w:r>
      <w:proofErr w:type="spellEnd"/>
      <w:r w:rsidRPr="004F189E">
        <w:rPr>
          <w:b/>
          <w:bCs/>
        </w:rPr>
        <w:t xml:space="preserve"> und </w:t>
      </w:r>
      <w:proofErr w:type="spellStart"/>
      <w:r w:rsidRPr="004F189E">
        <w:rPr>
          <w:b/>
          <w:bCs/>
        </w:rPr>
        <w:t>Baumaschinentechnik</w:t>
      </w:r>
      <w:proofErr w:type="spellEnd"/>
    </w:p>
    <w:p w14:paraId="2710F6E0" w14:textId="77777777" w:rsidR="001B5B35" w:rsidRPr="004F189E" w:rsidRDefault="001B5B35" w:rsidP="001B5B35">
      <w:pPr>
        <w:numPr>
          <w:ilvl w:val="0"/>
          <w:numId w:val="4"/>
        </w:numPr>
        <w:spacing w:after="160" w:line="259" w:lineRule="auto"/>
      </w:pPr>
      <w:proofErr w:type="spellStart"/>
      <w:r w:rsidRPr="004F189E">
        <w:rPr>
          <w:b/>
          <w:bCs/>
        </w:rPr>
        <w:t>Gründungsjahr</w:t>
      </w:r>
      <w:proofErr w:type="spellEnd"/>
      <w:r w:rsidRPr="004F189E">
        <w:t>: 1972</w:t>
      </w:r>
    </w:p>
    <w:p w14:paraId="50DBB7D4" w14:textId="77777777" w:rsidR="001B5B35" w:rsidRPr="004F189E" w:rsidRDefault="001B5B35" w:rsidP="001B5B35">
      <w:pPr>
        <w:numPr>
          <w:ilvl w:val="0"/>
          <w:numId w:val="4"/>
        </w:numPr>
        <w:spacing w:after="160" w:line="259" w:lineRule="auto"/>
      </w:pPr>
      <w:proofErr w:type="spellStart"/>
      <w:r w:rsidRPr="004F189E">
        <w:rPr>
          <w:b/>
          <w:bCs/>
        </w:rPr>
        <w:t>Standort</w:t>
      </w:r>
      <w:proofErr w:type="spellEnd"/>
      <w:r w:rsidRPr="004F189E">
        <w:t xml:space="preserve">: </w:t>
      </w:r>
      <w:proofErr w:type="spellStart"/>
      <w:r w:rsidRPr="004F189E">
        <w:t>Remshalden-Geradstetten</w:t>
      </w:r>
      <w:proofErr w:type="spellEnd"/>
      <w:r w:rsidRPr="004F189E">
        <w:t>, Baden-Württemberg</w:t>
      </w:r>
    </w:p>
    <w:p w14:paraId="182832A9" w14:textId="77777777" w:rsidR="001B5B35" w:rsidRPr="001B5B35" w:rsidRDefault="001B5B35" w:rsidP="001B5B35">
      <w:pPr>
        <w:numPr>
          <w:ilvl w:val="0"/>
          <w:numId w:val="4"/>
        </w:numPr>
        <w:spacing w:after="160" w:line="259" w:lineRule="auto"/>
        <w:rPr>
          <w:lang w:val="de-DE"/>
        </w:rPr>
      </w:pPr>
      <w:r w:rsidRPr="001B5B35">
        <w:rPr>
          <w:b/>
          <w:bCs/>
          <w:lang w:val="de-DE"/>
        </w:rPr>
        <w:t>Fläche</w:t>
      </w:r>
      <w:r w:rsidRPr="001B5B35">
        <w:rPr>
          <w:lang w:val="de-DE"/>
        </w:rPr>
        <w:t xml:space="preserve">: über </w:t>
      </w:r>
      <w:r w:rsidRPr="001B5B35">
        <w:rPr>
          <w:b/>
          <w:bCs/>
          <w:lang w:val="de-DE"/>
        </w:rPr>
        <w:t>25.000 m²</w:t>
      </w:r>
      <w:r w:rsidRPr="001B5B35">
        <w:rPr>
          <w:lang w:val="de-DE"/>
        </w:rPr>
        <w:t xml:space="preserve"> Gelände für Schulung und Praxis</w:t>
      </w:r>
    </w:p>
    <w:p w14:paraId="592C2D6C" w14:textId="77777777" w:rsidR="001B5B35" w:rsidRPr="001B5B35" w:rsidRDefault="001B5B35" w:rsidP="001B5B35">
      <w:pPr>
        <w:numPr>
          <w:ilvl w:val="0"/>
          <w:numId w:val="4"/>
        </w:numPr>
        <w:spacing w:after="160" w:line="259" w:lineRule="auto"/>
        <w:rPr>
          <w:lang w:val="de-DE"/>
        </w:rPr>
      </w:pPr>
      <w:r w:rsidRPr="001B5B35">
        <w:rPr>
          <w:b/>
          <w:bCs/>
          <w:lang w:val="de-DE"/>
        </w:rPr>
        <w:t>Kapazität</w:t>
      </w:r>
      <w:r w:rsidRPr="001B5B35">
        <w:rPr>
          <w:lang w:val="de-DE"/>
        </w:rPr>
        <w:t xml:space="preserve">: bis zu </w:t>
      </w:r>
      <w:r w:rsidRPr="001B5B35">
        <w:rPr>
          <w:b/>
          <w:bCs/>
          <w:lang w:val="de-DE"/>
        </w:rPr>
        <w:t>150 Übernachtungsplätze</w:t>
      </w:r>
      <w:r w:rsidRPr="001B5B35">
        <w:rPr>
          <w:lang w:val="de-DE"/>
        </w:rPr>
        <w:t xml:space="preserve"> für Lehrgangsteilnehmer</w:t>
      </w:r>
    </w:p>
    <w:p w14:paraId="0ED772A3" w14:textId="77777777" w:rsidR="001B5B35" w:rsidRPr="004F189E" w:rsidRDefault="001B5B35" w:rsidP="001B5B35">
      <w:pPr>
        <w:numPr>
          <w:ilvl w:val="0"/>
          <w:numId w:val="4"/>
        </w:numPr>
        <w:spacing w:after="160" w:line="259" w:lineRule="auto"/>
      </w:pPr>
      <w:proofErr w:type="spellStart"/>
      <w:r w:rsidRPr="004F189E">
        <w:rPr>
          <w:b/>
          <w:bCs/>
        </w:rPr>
        <w:t>Ausbildungsschwerpunkte</w:t>
      </w:r>
      <w:proofErr w:type="spellEnd"/>
      <w:r w:rsidRPr="004F189E">
        <w:t>:</w:t>
      </w:r>
    </w:p>
    <w:p w14:paraId="7A5587FD" w14:textId="77777777" w:rsidR="001B5B35" w:rsidRPr="004F189E" w:rsidRDefault="001B5B35" w:rsidP="001B5B35">
      <w:pPr>
        <w:numPr>
          <w:ilvl w:val="1"/>
          <w:numId w:val="4"/>
        </w:numPr>
        <w:spacing w:after="160" w:line="259" w:lineRule="auto"/>
      </w:pPr>
      <w:proofErr w:type="spellStart"/>
      <w:r w:rsidRPr="004F189E">
        <w:lastRenderedPageBreak/>
        <w:t>Baugeräteführer</w:t>
      </w:r>
      <w:proofErr w:type="spellEnd"/>
    </w:p>
    <w:p w14:paraId="3E4EFEA1" w14:textId="77777777" w:rsidR="001B5B35" w:rsidRPr="004F189E" w:rsidRDefault="001B5B35" w:rsidP="001B5B35">
      <w:pPr>
        <w:numPr>
          <w:ilvl w:val="1"/>
          <w:numId w:val="4"/>
        </w:numPr>
        <w:spacing w:after="160" w:line="259" w:lineRule="auto"/>
      </w:pPr>
      <w:proofErr w:type="spellStart"/>
      <w:r w:rsidRPr="004F189E">
        <w:t>Straßenbauer</w:t>
      </w:r>
      <w:proofErr w:type="spellEnd"/>
    </w:p>
    <w:p w14:paraId="778B3AEE" w14:textId="77777777" w:rsidR="001B5B35" w:rsidRPr="004F189E" w:rsidRDefault="001B5B35" w:rsidP="001B5B35">
      <w:pPr>
        <w:numPr>
          <w:ilvl w:val="1"/>
          <w:numId w:val="4"/>
        </w:numPr>
        <w:spacing w:after="160" w:line="259" w:lineRule="auto"/>
      </w:pPr>
      <w:proofErr w:type="spellStart"/>
      <w:r w:rsidRPr="004F189E">
        <w:t>Grundausbildung</w:t>
      </w:r>
      <w:proofErr w:type="spellEnd"/>
      <w:r w:rsidRPr="004F189E">
        <w:t xml:space="preserve"> für Maurer und </w:t>
      </w:r>
      <w:proofErr w:type="spellStart"/>
      <w:r w:rsidRPr="004F189E">
        <w:t>Stahlbetonbauer</w:t>
      </w:r>
      <w:proofErr w:type="spellEnd"/>
    </w:p>
    <w:p w14:paraId="3360B180" w14:textId="77777777" w:rsidR="001B5B35" w:rsidRPr="004F189E" w:rsidRDefault="001B5B35" w:rsidP="001B5B35">
      <w:pPr>
        <w:numPr>
          <w:ilvl w:val="0"/>
          <w:numId w:val="4"/>
        </w:numPr>
        <w:spacing w:after="160" w:line="259" w:lineRule="auto"/>
      </w:pPr>
      <w:proofErr w:type="spellStart"/>
      <w:r w:rsidRPr="004F189E">
        <w:rPr>
          <w:b/>
          <w:bCs/>
        </w:rPr>
        <w:t>Zielgruppen</w:t>
      </w:r>
      <w:proofErr w:type="spellEnd"/>
      <w:r w:rsidRPr="004F189E">
        <w:t>:</w:t>
      </w:r>
    </w:p>
    <w:p w14:paraId="1F864ADA" w14:textId="77777777" w:rsidR="001B5B35" w:rsidRPr="004F189E" w:rsidRDefault="001B5B35" w:rsidP="001B5B35">
      <w:pPr>
        <w:numPr>
          <w:ilvl w:val="1"/>
          <w:numId w:val="4"/>
        </w:numPr>
        <w:spacing w:after="160" w:line="259" w:lineRule="auto"/>
      </w:pPr>
      <w:proofErr w:type="spellStart"/>
      <w:r w:rsidRPr="004F189E">
        <w:t>Auszubildende</w:t>
      </w:r>
      <w:proofErr w:type="spellEnd"/>
      <w:r w:rsidRPr="004F189E">
        <w:t xml:space="preserve"> in </w:t>
      </w:r>
      <w:proofErr w:type="spellStart"/>
      <w:r w:rsidRPr="004F189E">
        <w:t>überbetrieblichen</w:t>
      </w:r>
      <w:proofErr w:type="spellEnd"/>
      <w:r w:rsidRPr="004F189E">
        <w:t xml:space="preserve"> </w:t>
      </w:r>
      <w:proofErr w:type="spellStart"/>
      <w:r w:rsidRPr="004F189E">
        <w:t>Lehrgängen</w:t>
      </w:r>
      <w:proofErr w:type="spellEnd"/>
    </w:p>
    <w:p w14:paraId="7DF24E61" w14:textId="77777777" w:rsidR="001B5B35" w:rsidRPr="004F189E" w:rsidRDefault="001B5B35" w:rsidP="001B5B35">
      <w:pPr>
        <w:numPr>
          <w:ilvl w:val="1"/>
          <w:numId w:val="4"/>
        </w:numPr>
        <w:spacing w:after="160" w:line="259" w:lineRule="auto"/>
      </w:pPr>
      <w:proofErr w:type="spellStart"/>
      <w:r w:rsidRPr="004F189E">
        <w:t>Quereinsteiger</w:t>
      </w:r>
      <w:proofErr w:type="spellEnd"/>
      <w:r w:rsidRPr="004F189E">
        <w:t xml:space="preserve"> &amp; </w:t>
      </w:r>
      <w:proofErr w:type="spellStart"/>
      <w:r w:rsidRPr="004F189E">
        <w:t>Fachkräfte</w:t>
      </w:r>
      <w:proofErr w:type="spellEnd"/>
      <w:r w:rsidRPr="004F189E">
        <w:t xml:space="preserve"> in der </w:t>
      </w:r>
      <w:proofErr w:type="spellStart"/>
      <w:r w:rsidRPr="004F189E">
        <w:t>Erwachsenenbildung</w:t>
      </w:r>
      <w:proofErr w:type="spellEnd"/>
    </w:p>
    <w:p w14:paraId="53B5E07D" w14:textId="77777777" w:rsidR="001B5B35" w:rsidRPr="00B67B47" w:rsidRDefault="001B5B35" w:rsidP="001B5B35"/>
    <w:p w14:paraId="037201FE" w14:textId="77777777" w:rsidR="001B5B35" w:rsidRPr="00B67B47" w:rsidRDefault="001B5B35" w:rsidP="001B5B35"/>
    <w:p w14:paraId="47C313F0" w14:textId="77777777" w:rsidR="001B5B35" w:rsidRPr="001B5B35" w:rsidRDefault="001B5B35" w:rsidP="001B5B35">
      <w:pPr>
        <w:rPr>
          <w:b/>
          <w:bCs/>
          <w:lang w:val="de-DE"/>
        </w:rPr>
      </w:pPr>
      <w:r w:rsidRPr="001B5B35">
        <w:rPr>
          <w:b/>
          <w:bCs/>
          <w:lang w:val="de-DE"/>
        </w:rPr>
        <w:t>Sonderlösungen bei Volvo CE – Maßgeschneiderte Maschinen für besondere Einsätze</w:t>
      </w:r>
    </w:p>
    <w:p w14:paraId="21E0AD8A" w14:textId="77777777" w:rsidR="001B5B35" w:rsidRPr="001B5B35" w:rsidRDefault="001B5B35" w:rsidP="001B5B35">
      <w:pPr>
        <w:rPr>
          <w:lang w:val="de-DE"/>
        </w:rPr>
      </w:pPr>
      <w:r w:rsidRPr="001B5B35">
        <w:rPr>
          <w:lang w:val="de-DE"/>
        </w:rPr>
        <w:t>Volvo Construction Equipment bietet über das Standardmaschinenprogramm hinaus individuelle Sonderlösungen, die auf spezielle Anforderungen in Bau, Abbruch, Tunnel, Steinbruch oder Materialumschlag zugeschnitten sind. Diese Lösungen entstehen in enger Zusammenarbeit mit dem Kunden, dem lokalen Händler und den Technikexperten bei Volvo. Ziel ist es, Maschinen praxisnah und betriebsbereit auszuliefern – optimal abgestimmt auf den jeweiligen Einsatzort. Die Sonderlösungen werden nach hohen Volvo-Qualitätsstandards umgesetzt und sind vollständig dokumentiert und wartbar.</w:t>
      </w:r>
    </w:p>
    <w:p w14:paraId="436E4852" w14:textId="77777777" w:rsidR="001B5B35" w:rsidRPr="001B5B35" w:rsidRDefault="001B5B35" w:rsidP="001B5B35">
      <w:pPr>
        <w:rPr>
          <w:lang w:val="de-DE"/>
        </w:rPr>
      </w:pPr>
      <w:r w:rsidRPr="001B5B35">
        <w:rPr>
          <w:lang w:val="de-DE"/>
        </w:rPr>
        <w:t>Verlinkung zu:</w:t>
      </w:r>
    </w:p>
    <w:p w14:paraId="78D94CAD" w14:textId="77777777" w:rsidR="001B5B35" w:rsidRPr="001B5B35" w:rsidRDefault="001B5B35" w:rsidP="001B5B35">
      <w:pPr>
        <w:rPr>
          <w:lang w:val="de-DE"/>
        </w:rPr>
      </w:pPr>
      <w:r w:rsidRPr="001B5B35">
        <w:rPr>
          <w:lang w:val="de-DE"/>
        </w:rPr>
        <w:t>https://www.volvoce.com/global/en/products-and-services/special-applications/special-application-solutions-enquiry/ </w:t>
      </w:r>
    </w:p>
    <w:p w14:paraId="435F6F5A" w14:textId="77777777" w:rsidR="001B5B35" w:rsidRPr="001B5B35" w:rsidRDefault="001B5B35" w:rsidP="001B5B35">
      <w:pPr>
        <w:rPr>
          <w:lang w:val="de-DE"/>
        </w:rPr>
      </w:pPr>
    </w:p>
    <w:p w14:paraId="3BDF6359" w14:textId="77777777" w:rsidR="00547D8C" w:rsidRPr="001B5B35" w:rsidRDefault="00547D8C" w:rsidP="00247F33">
      <w:pPr>
        <w:jc w:val="both"/>
        <w:rPr>
          <w:rFonts w:eastAsia="Volvo Novum" w:cs="Volvo Novum"/>
          <w:sz w:val="19"/>
          <w:szCs w:val="19"/>
          <w:lang w:val="de-DE"/>
        </w:rPr>
      </w:pPr>
    </w:p>
    <w:p w14:paraId="07D345DC" w14:textId="7DD2F171" w:rsidR="00247F33" w:rsidRPr="002A6FD0" w:rsidRDefault="001B5B35" w:rsidP="00247F33">
      <w:pPr>
        <w:jc w:val="both"/>
        <w:rPr>
          <w:rFonts w:eastAsia="Volvo Novum" w:cs="Volvo Novum"/>
          <w:sz w:val="19"/>
          <w:szCs w:val="19"/>
          <w:lang w:val="de-DE"/>
        </w:rPr>
      </w:pPr>
      <w:r>
        <w:rPr>
          <w:rFonts w:eastAsia="Volvo Novum" w:cs="Volvo Novum"/>
          <w:sz w:val="19"/>
          <w:szCs w:val="19"/>
          <w:lang w:val="de-DE"/>
        </w:rPr>
        <w:t>Juli</w:t>
      </w:r>
      <w:r w:rsidR="00247F33" w:rsidRPr="002A6FD0">
        <w:rPr>
          <w:rFonts w:eastAsia="Volvo Novum" w:cs="Volvo Novum"/>
          <w:sz w:val="19"/>
          <w:szCs w:val="19"/>
          <w:lang w:val="de-DE"/>
        </w:rPr>
        <w:t xml:space="preserve"> 202</w:t>
      </w:r>
      <w:r>
        <w:rPr>
          <w:rFonts w:eastAsia="Volvo Novum" w:cs="Volvo Novum"/>
          <w:sz w:val="19"/>
          <w:szCs w:val="19"/>
          <w:lang w:val="de-DE"/>
        </w:rPr>
        <w:t>5</w:t>
      </w:r>
    </w:p>
    <w:p w14:paraId="4F2BCBD5" w14:textId="77777777" w:rsidR="00247F33" w:rsidRPr="002A6FD0" w:rsidRDefault="00247F33" w:rsidP="00247F33">
      <w:pPr>
        <w:jc w:val="both"/>
        <w:rPr>
          <w:lang w:val="de-DE"/>
        </w:rPr>
      </w:pPr>
      <w:r w:rsidRPr="002A6FD0">
        <w:rPr>
          <w:rFonts w:eastAsia="Volvo Novum" w:cs="Volvo Novum"/>
          <w:sz w:val="19"/>
          <w:szCs w:val="19"/>
          <w:lang w:val="de-DE"/>
        </w:rPr>
        <w:t xml:space="preserve"> </w:t>
      </w:r>
    </w:p>
    <w:p w14:paraId="5E378C15" w14:textId="77777777" w:rsidR="00247F33" w:rsidRPr="002A6FD0" w:rsidRDefault="00247F33" w:rsidP="00247F33">
      <w:pPr>
        <w:jc w:val="both"/>
        <w:rPr>
          <w:lang w:val="de-DE"/>
        </w:rPr>
      </w:pPr>
      <w:r w:rsidRPr="002A6FD0">
        <w:rPr>
          <w:rFonts w:eastAsia="Volvo Novum" w:cs="Volvo Novum"/>
          <w:i/>
          <w:iCs/>
          <w:sz w:val="19"/>
          <w:szCs w:val="19"/>
          <w:lang w:val="de-DE"/>
        </w:rPr>
        <w:t>Journalisten mit Anfragen, bitte kontaktieren Sie:</w:t>
      </w:r>
    </w:p>
    <w:p w14:paraId="1405FC70" w14:textId="77777777" w:rsidR="00247F33" w:rsidRDefault="00247F33" w:rsidP="00247F33">
      <w:pPr>
        <w:spacing w:after="120"/>
        <w:rPr>
          <w:rFonts w:eastAsia="Volvo Novum" w:cs="Volvo Novum"/>
          <w:i/>
          <w:iCs/>
          <w:sz w:val="19"/>
          <w:szCs w:val="19"/>
          <w:lang w:val="de-DE"/>
        </w:rPr>
      </w:pPr>
    </w:p>
    <w:p w14:paraId="44B2235D" w14:textId="77777777" w:rsidR="00247F33" w:rsidRPr="002E2F70" w:rsidRDefault="00247F33" w:rsidP="00247F33">
      <w:pPr>
        <w:spacing w:after="120"/>
        <w:rPr>
          <w:rFonts w:eastAsia="Volvo Novum" w:cs="Volvo Novum"/>
          <w:b/>
          <w:bCs/>
          <w:i/>
          <w:iCs/>
          <w:sz w:val="19"/>
          <w:szCs w:val="19"/>
        </w:rPr>
      </w:pPr>
      <w:r w:rsidRPr="002E2F70">
        <w:rPr>
          <w:rFonts w:eastAsia="Volvo Novum" w:cs="Volvo Novum"/>
          <w:b/>
          <w:bCs/>
          <w:i/>
          <w:iCs/>
          <w:sz w:val="19"/>
          <w:szCs w:val="19"/>
        </w:rPr>
        <w:t>SANDRA JANSEN</w:t>
      </w:r>
    </w:p>
    <w:p w14:paraId="010375FD" w14:textId="77777777" w:rsidR="00247F33" w:rsidRPr="002E2F70" w:rsidRDefault="00247F33" w:rsidP="00247F33">
      <w:pPr>
        <w:spacing w:after="120"/>
        <w:rPr>
          <w:rFonts w:eastAsia="Volvo Novum" w:cs="Volvo Novum"/>
          <w:i/>
          <w:iCs/>
          <w:sz w:val="19"/>
          <w:szCs w:val="19"/>
        </w:rPr>
      </w:pPr>
      <w:r w:rsidRPr="002E2F70">
        <w:rPr>
          <w:rFonts w:eastAsia="Volvo Novum" w:cs="Volvo Novum"/>
          <w:i/>
          <w:iCs/>
          <w:sz w:val="19"/>
          <w:szCs w:val="19"/>
        </w:rPr>
        <w:t>Media Relations &amp; Communications Manager</w:t>
      </w:r>
      <w:r w:rsidRPr="002E2F70">
        <w:rPr>
          <w:rFonts w:eastAsia="Volvo Novum" w:cs="Volvo Novum"/>
          <w:i/>
          <w:iCs/>
          <w:sz w:val="19"/>
          <w:szCs w:val="19"/>
        </w:rPr>
        <w:br/>
        <w:t>Volvo Construction Equipment</w:t>
      </w:r>
      <w:r w:rsidRPr="002E2F70">
        <w:rPr>
          <w:rFonts w:eastAsia="Volvo Novum" w:cs="Volvo Novum"/>
          <w:i/>
          <w:iCs/>
          <w:sz w:val="19"/>
          <w:szCs w:val="19"/>
        </w:rPr>
        <w:br/>
        <w:t>Sales Region EU/INT (Europe - Middle East - Africa)</w:t>
      </w:r>
      <w:r w:rsidRPr="002E2F70">
        <w:rPr>
          <w:rFonts w:eastAsia="Volvo Novum" w:cs="Volvo Novum"/>
          <w:i/>
          <w:iCs/>
          <w:sz w:val="19"/>
          <w:szCs w:val="19"/>
        </w:rPr>
        <w:br/>
      </w:r>
      <w:hyperlink r:id="rId18" w:tgtFrame="_blank" w:history="1">
        <w:r w:rsidRPr="002E2F70">
          <w:rPr>
            <w:rStyle w:val="Hyperlink"/>
            <w:rFonts w:ascii="Volvo Novum" w:eastAsia="Volvo Novum" w:hAnsi="Volvo Novum" w:cs="Volvo Novum"/>
            <w:i/>
            <w:iCs/>
            <w:sz w:val="19"/>
            <w:szCs w:val="19"/>
          </w:rPr>
          <w:t>Sandra.jansen@volvo.com</w:t>
        </w:r>
      </w:hyperlink>
      <w:r w:rsidRPr="002E2F70">
        <w:rPr>
          <w:rFonts w:eastAsia="Volvo Novum" w:cs="Volvo Novum"/>
          <w:i/>
          <w:iCs/>
          <w:sz w:val="19"/>
          <w:szCs w:val="19"/>
        </w:rPr>
        <w:t> </w:t>
      </w:r>
    </w:p>
    <w:p w14:paraId="7CD21E28" w14:textId="77777777" w:rsidR="00247F33" w:rsidRPr="002E2F70" w:rsidRDefault="00247F33" w:rsidP="00247F33">
      <w:pPr>
        <w:jc w:val="both"/>
      </w:pPr>
    </w:p>
    <w:p w14:paraId="2D5B1EE4" w14:textId="77777777" w:rsidR="00C96902" w:rsidRPr="0059737A" w:rsidRDefault="00C96902" w:rsidP="00830EE9">
      <w:pPr>
        <w:pStyle w:val="Bodycopy"/>
        <w:rPr>
          <w:sz w:val="19"/>
          <w:szCs w:val="19"/>
        </w:rPr>
      </w:pPr>
    </w:p>
    <w:sectPr w:rsidR="00C96902" w:rsidRPr="0059737A" w:rsidSect="007A681B">
      <w:headerReference w:type="default" r:id="rId19"/>
      <w:footerReference w:type="default" r:id="rId20"/>
      <w:pgSz w:w="11906" w:h="16838"/>
      <w:pgMar w:top="1818" w:right="1417" w:bottom="1417" w:left="1417" w:header="1417"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772943" w14:textId="77777777" w:rsidR="00A24730" w:rsidRDefault="00A24730" w:rsidP="00155DBA">
      <w:pPr>
        <w:spacing w:line="240" w:lineRule="auto"/>
      </w:pPr>
      <w:r>
        <w:separator/>
      </w:r>
    </w:p>
  </w:endnote>
  <w:endnote w:type="continuationSeparator" w:id="0">
    <w:p w14:paraId="13835F45" w14:textId="77777777" w:rsidR="00A24730" w:rsidRDefault="00A24730" w:rsidP="00155DBA">
      <w:pPr>
        <w:spacing w:line="240" w:lineRule="auto"/>
      </w:pPr>
      <w:r>
        <w:continuationSeparator/>
      </w:r>
    </w:p>
  </w:endnote>
  <w:endnote w:type="continuationNotice" w:id="1">
    <w:p w14:paraId="0CD7CF99" w14:textId="77777777" w:rsidR="00A24730" w:rsidRDefault="00A2473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olvo Novum">
    <w:panose1 w:val="020B0503040502060204"/>
    <w:charset w:val="00"/>
    <w:family w:val="swiss"/>
    <w:notTrueType/>
    <w:pitch w:val="variable"/>
    <w:sig w:usb0="A10002FF" w:usb1="5000200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Volvo Sans Pro">
    <w:altName w:val="Cambria"/>
    <w:charset w:val="00"/>
    <w:family w:val="swiss"/>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Volvo Novum SemiLight">
    <w:panose1 w:val="020B0403040502060204"/>
    <w:charset w:val="00"/>
    <w:family w:val="swiss"/>
    <w:notTrueType/>
    <w:pitch w:val="variable"/>
    <w:sig w:usb0="A10002FF" w:usb1="5000200B"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A5ED0" w14:textId="77777777" w:rsidR="00C71B5C" w:rsidRDefault="00C71B5C" w:rsidP="003F50FC">
    <w:pPr>
      <w:pStyle w:val="Footer"/>
      <w:spacing w:line="216"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90087B" w14:textId="77777777" w:rsidR="00A24730" w:rsidRDefault="00A24730" w:rsidP="00155DBA">
      <w:pPr>
        <w:spacing w:line="240" w:lineRule="auto"/>
      </w:pPr>
      <w:r>
        <w:separator/>
      </w:r>
    </w:p>
  </w:footnote>
  <w:footnote w:type="continuationSeparator" w:id="0">
    <w:p w14:paraId="724F004F" w14:textId="77777777" w:rsidR="00A24730" w:rsidRDefault="00A24730" w:rsidP="00155DBA">
      <w:pPr>
        <w:spacing w:line="240" w:lineRule="auto"/>
      </w:pPr>
      <w:r>
        <w:continuationSeparator/>
      </w:r>
    </w:p>
  </w:footnote>
  <w:footnote w:type="continuationNotice" w:id="1">
    <w:p w14:paraId="31BEBE9B" w14:textId="77777777" w:rsidR="00A24730" w:rsidRDefault="00A24730">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FA5D9" w14:textId="77777777" w:rsidR="00954DF9" w:rsidRDefault="00032872">
    <w:pPr>
      <w:pStyle w:val="Header"/>
    </w:pPr>
    <w:r w:rsidRPr="00776B52">
      <w:rPr>
        <w:noProof/>
        <w:lang w:eastAsia="zh-CN"/>
      </w:rPr>
      <w:drawing>
        <wp:anchor distT="0" distB="0" distL="114300" distR="114300" simplePos="0" relativeHeight="251658240" behindDoc="0" locked="0" layoutInCell="1" allowOverlap="1" wp14:anchorId="3BE25FBC" wp14:editId="767F8935">
          <wp:simplePos x="0" y="0"/>
          <wp:positionH relativeFrom="column">
            <wp:posOffset>2347778</wp:posOffset>
          </wp:positionH>
          <wp:positionV relativeFrom="page">
            <wp:posOffset>342900</wp:posOffset>
          </wp:positionV>
          <wp:extent cx="1061854" cy="82800"/>
          <wp:effectExtent l="0" t="0" r="5080" b="0"/>
          <wp:wrapNone/>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061854" cy="828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BF1577"/>
    <w:multiLevelType w:val="multilevel"/>
    <w:tmpl w:val="5E5692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249401E"/>
    <w:multiLevelType w:val="hybridMultilevel"/>
    <w:tmpl w:val="7A0C852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55B2883"/>
    <w:multiLevelType w:val="hybridMultilevel"/>
    <w:tmpl w:val="C5B4FF20"/>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 w15:restartNumberingAfterBreak="0">
    <w:nsid w:val="502D04B7"/>
    <w:multiLevelType w:val="hybridMultilevel"/>
    <w:tmpl w:val="C8D8BA1A"/>
    <w:lvl w:ilvl="0" w:tplc="041A98FA">
      <w:start w:val="1"/>
      <w:numFmt w:val="bullet"/>
      <w:pStyle w:val="ListParagraph"/>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16cid:durableId="1848976739">
    <w:abstractNumId w:val="3"/>
  </w:num>
  <w:num w:numId="2" w16cid:durableId="1778234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229802938">
    <w:abstractNumId w:val="1"/>
  </w:num>
  <w:num w:numId="4" w16cid:durableId="11163755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1304"/>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40D0"/>
    <w:rsid w:val="00000521"/>
    <w:rsid w:val="000011BC"/>
    <w:rsid w:val="00001F21"/>
    <w:rsid w:val="00003314"/>
    <w:rsid w:val="000037B1"/>
    <w:rsid w:val="00003ADA"/>
    <w:rsid w:val="00004A52"/>
    <w:rsid w:val="0000704C"/>
    <w:rsid w:val="00010759"/>
    <w:rsid w:val="000111CA"/>
    <w:rsid w:val="000113DA"/>
    <w:rsid w:val="00011503"/>
    <w:rsid w:val="00012CBA"/>
    <w:rsid w:val="00013FF4"/>
    <w:rsid w:val="000207CD"/>
    <w:rsid w:val="00022B09"/>
    <w:rsid w:val="00022F17"/>
    <w:rsid w:val="00024030"/>
    <w:rsid w:val="000264A3"/>
    <w:rsid w:val="00026ECB"/>
    <w:rsid w:val="000277D2"/>
    <w:rsid w:val="00030D5C"/>
    <w:rsid w:val="00030E1A"/>
    <w:rsid w:val="00031CE8"/>
    <w:rsid w:val="000327FA"/>
    <w:rsid w:val="00032872"/>
    <w:rsid w:val="00034AAA"/>
    <w:rsid w:val="00034B9F"/>
    <w:rsid w:val="00036870"/>
    <w:rsid w:val="00037644"/>
    <w:rsid w:val="00037BDE"/>
    <w:rsid w:val="0004138F"/>
    <w:rsid w:val="00042CA6"/>
    <w:rsid w:val="000435D8"/>
    <w:rsid w:val="000439DB"/>
    <w:rsid w:val="0004414A"/>
    <w:rsid w:val="0004460A"/>
    <w:rsid w:val="0004573C"/>
    <w:rsid w:val="00045A80"/>
    <w:rsid w:val="000464A5"/>
    <w:rsid w:val="000467EB"/>
    <w:rsid w:val="00047038"/>
    <w:rsid w:val="00052157"/>
    <w:rsid w:val="00054E1F"/>
    <w:rsid w:val="00054FA9"/>
    <w:rsid w:val="000558C0"/>
    <w:rsid w:val="000560FF"/>
    <w:rsid w:val="00056148"/>
    <w:rsid w:val="00056238"/>
    <w:rsid w:val="00056E82"/>
    <w:rsid w:val="00057DCD"/>
    <w:rsid w:val="00060E11"/>
    <w:rsid w:val="00065874"/>
    <w:rsid w:val="00066177"/>
    <w:rsid w:val="00070C4B"/>
    <w:rsid w:val="0007118B"/>
    <w:rsid w:val="00071FAE"/>
    <w:rsid w:val="0007358B"/>
    <w:rsid w:val="00073DFB"/>
    <w:rsid w:val="00073E3D"/>
    <w:rsid w:val="00073FDA"/>
    <w:rsid w:val="00075325"/>
    <w:rsid w:val="00075BA7"/>
    <w:rsid w:val="00076370"/>
    <w:rsid w:val="00076A75"/>
    <w:rsid w:val="00077371"/>
    <w:rsid w:val="00080F93"/>
    <w:rsid w:val="0008129A"/>
    <w:rsid w:val="00082A8A"/>
    <w:rsid w:val="00083752"/>
    <w:rsid w:val="0008380D"/>
    <w:rsid w:val="00083A68"/>
    <w:rsid w:val="00085B33"/>
    <w:rsid w:val="00086B6A"/>
    <w:rsid w:val="00086EDD"/>
    <w:rsid w:val="00087237"/>
    <w:rsid w:val="00087CCE"/>
    <w:rsid w:val="00087E8F"/>
    <w:rsid w:val="00091C17"/>
    <w:rsid w:val="00091C2F"/>
    <w:rsid w:val="000926AD"/>
    <w:rsid w:val="0009466C"/>
    <w:rsid w:val="00094EF7"/>
    <w:rsid w:val="000951EE"/>
    <w:rsid w:val="00095AFE"/>
    <w:rsid w:val="00095E7B"/>
    <w:rsid w:val="00096D16"/>
    <w:rsid w:val="00096D70"/>
    <w:rsid w:val="0009767B"/>
    <w:rsid w:val="00097C2E"/>
    <w:rsid w:val="000A0751"/>
    <w:rsid w:val="000A1E0C"/>
    <w:rsid w:val="000A22FA"/>
    <w:rsid w:val="000A3713"/>
    <w:rsid w:val="000A47D7"/>
    <w:rsid w:val="000A4A1E"/>
    <w:rsid w:val="000A4C0F"/>
    <w:rsid w:val="000A5A6D"/>
    <w:rsid w:val="000A6D84"/>
    <w:rsid w:val="000A77DF"/>
    <w:rsid w:val="000A7DD1"/>
    <w:rsid w:val="000A7EFB"/>
    <w:rsid w:val="000B0424"/>
    <w:rsid w:val="000B0B22"/>
    <w:rsid w:val="000B2791"/>
    <w:rsid w:val="000B2932"/>
    <w:rsid w:val="000B3657"/>
    <w:rsid w:val="000B39F6"/>
    <w:rsid w:val="000B4895"/>
    <w:rsid w:val="000B4BBD"/>
    <w:rsid w:val="000B52FD"/>
    <w:rsid w:val="000B662E"/>
    <w:rsid w:val="000B673F"/>
    <w:rsid w:val="000B7B88"/>
    <w:rsid w:val="000B7C94"/>
    <w:rsid w:val="000C1361"/>
    <w:rsid w:val="000C1F3C"/>
    <w:rsid w:val="000C337D"/>
    <w:rsid w:val="000C3406"/>
    <w:rsid w:val="000C46C4"/>
    <w:rsid w:val="000C4BE7"/>
    <w:rsid w:val="000C4CFC"/>
    <w:rsid w:val="000C4E86"/>
    <w:rsid w:val="000D08EE"/>
    <w:rsid w:val="000D15A3"/>
    <w:rsid w:val="000D18AD"/>
    <w:rsid w:val="000D326D"/>
    <w:rsid w:val="000D782C"/>
    <w:rsid w:val="000E23D2"/>
    <w:rsid w:val="000E3502"/>
    <w:rsid w:val="000E3CA9"/>
    <w:rsid w:val="000E3E27"/>
    <w:rsid w:val="000E448E"/>
    <w:rsid w:val="000E4DA7"/>
    <w:rsid w:val="000E51A0"/>
    <w:rsid w:val="000E7755"/>
    <w:rsid w:val="000E7784"/>
    <w:rsid w:val="000E790F"/>
    <w:rsid w:val="000F0D24"/>
    <w:rsid w:val="000F235A"/>
    <w:rsid w:val="000F27A5"/>
    <w:rsid w:val="000F2DC2"/>
    <w:rsid w:val="000F2F81"/>
    <w:rsid w:val="000F3358"/>
    <w:rsid w:val="000F3521"/>
    <w:rsid w:val="000F4A14"/>
    <w:rsid w:val="000F659B"/>
    <w:rsid w:val="000F68BB"/>
    <w:rsid w:val="000F6A05"/>
    <w:rsid w:val="000F7100"/>
    <w:rsid w:val="000F7DF6"/>
    <w:rsid w:val="00100816"/>
    <w:rsid w:val="001009E0"/>
    <w:rsid w:val="00100C00"/>
    <w:rsid w:val="0010272D"/>
    <w:rsid w:val="00103509"/>
    <w:rsid w:val="00104E30"/>
    <w:rsid w:val="00105A85"/>
    <w:rsid w:val="001066B0"/>
    <w:rsid w:val="00107EE7"/>
    <w:rsid w:val="00110CA6"/>
    <w:rsid w:val="00110E5B"/>
    <w:rsid w:val="001110B6"/>
    <w:rsid w:val="00111782"/>
    <w:rsid w:val="0011185C"/>
    <w:rsid w:val="00112263"/>
    <w:rsid w:val="001130CB"/>
    <w:rsid w:val="00113625"/>
    <w:rsid w:val="00114C0D"/>
    <w:rsid w:val="00114C77"/>
    <w:rsid w:val="00115353"/>
    <w:rsid w:val="00120B1B"/>
    <w:rsid w:val="00120B4A"/>
    <w:rsid w:val="001210EB"/>
    <w:rsid w:val="00122DF2"/>
    <w:rsid w:val="00126006"/>
    <w:rsid w:val="001262C5"/>
    <w:rsid w:val="001266B0"/>
    <w:rsid w:val="00127D4E"/>
    <w:rsid w:val="00127E2A"/>
    <w:rsid w:val="00130CC0"/>
    <w:rsid w:val="001319EF"/>
    <w:rsid w:val="001326A1"/>
    <w:rsid w:val="00132785"/>
    <w:rsid w:val="0013278E"/>
    <w:rsid w:val="00132A24"/>
    <w:rsid w:val="0013354D"/>
    <w:rsid w:val="00134BB3"/>
    <w:rsid w:val="00134CA5"/>
    <w:rsid w:val="00135287"/>
    <w:rsid w:val="00136A14"/>
    <w:rsid w:val="0014014A"/>
    <w:rsid w:val="001418DD"/>
    <w:rsid w:val="00142501"/>
    <w:rsid w:val="00144558"/>
    <w:rsid w:val="00144E45"/>
    <w:rsid w:val="001454DA"/>
    <w:rsid w:val="0014596D"/>
    <w:rsid w:val="00146816"/>
    <w:rsid w:val="00146AA0"/>
    <w:rsid w:val="0015029B"/>
    <w:rsid w:val="00151600"/>
    <w:rsid w:val="00151F98"/>
    <w:rsid w:val="001543C5"/>
    <w:rsid w:val="001546BA"/>
    <w:rsid w:val="00154ADF"/>
    <w:rsid w:val="00155011"/>
    <w:rsid w:val="001550A8"/>
    <w:rsid w:val="001556CB"/>
    <w:rsid w:val="001557AC"/>
    <w:rsid w:val="00155DBA"/>
    <w:rsid w:val="00156933"/>
    <w:rsid w:val="00156AC9"/>
    <w:rsid w:val="001579EE"/>
    <w:rsid w:val="00160B4B"/>
    <w:rsid w:val="0016122E"/>
    <w:rsid w:val="00163B9D"/>
    <w:rsid w:val="0016401C"/>
    <w:rsid w:val="00164BA8"/>
    <w:rsid w:val="00165AC5"/>
    <w:rsid w:val="001679A4"/>
    <w:rsid w:val="00171023"/>
    <w:rsid w:val="00171B01"/>
    <w:rsid w:val="00172AD6"/>
    <w:rsid w:val="00173924"/>
    <w:rsid w:val="00173A99"/>
    <w:rsid w:val="00173B9A"/>
    <w:rsid w:val="00174286"/>
    <w:rsid w:val="0017450F"/>
    <w:rsid w:val="00176426"/>
    <w:rsid w:val="00180478"/>
    <w:rsid w:val="001847DF"/>
    <w:rsid w:val="00184BC9"/>
    <w:rsid w:val="00184FE7"/>
    <w:rsid w:val="00185823"/>
    <w:rsid w:val="0018644F"/>
    <w:rsid w:val="00186455"/>
    <w:rsid w:val="00186A79"/>
    <w:rsid w:val="00191E32"/>
    <w:rsid w:val="001935D3"/>
    <w:rsid w:val="0019361C"/>
    <w:rsid w:val="00194A34"/>
    <w:rsid w:val="0019503D"/>
    <w:rsid w:val="00195067"/>
    <w:rsid w:val="0019523B"/>
    <w:rsid w:val="00195CEE"/>
    <w:rsid w:val="001A05DA"/>
    <w:rsid w:val="001A0EF2"/>
    <w:rsid w:val="001A21D0"/>
    <w:rsid w:val="001A41A0"/>
    <w:rsid w:val="001A456C"/>
    <w:rsid w:val="001A4CC9"/>
    <w:rsid w:val="001A57B5"/>
    <w:rsid w:val="001A587A"/>
    <w:rsid w:val="001A62A4"/>
    <w:rsid w:val="001A7773"/>
    <w:rsid w:val="001ACE7E"/>
    <w:rsid w:val="001B0607"/>
    <w:rsid w:val="001B07DF"/>
    <w:rsid w:val="001B0853"/>
    <w:rsid w:val="001B0B6C"/>
    <w:rsid w:val="001B0C88"/>
    <w:rsid w:val="001B0D1E"/>
    <w:rsid w:val="001B1191"/>
    <w:rsid w:val="001B195F"/>
    <w:rsid w:val="001B50D7"/>
    <w:rsid w:val="001B584E"/>
    <w:rsid w:val="001B5B35"/>
    <w:rsid w:val="001B6575"/>
    <w:rsid w:val="001B6E46"/>
    <w:rsid w:val="001B7040"/>
    <w:rsid w:val="001B7691"/>
    <w:rsid w:val="001C0367"/>
    <w:rsid w:val="001C0780"/>
    <w:rsid w:val="001C5DCA"/>
    <w:rsid w:val="001C672B"/>
    <w:rsid w:val="001C6B0B"/>
    <w:rsid w:val="001C6DD9"/>
    <w:rsid w:val="001C78A0"/>
    <w:rsid w:val="001D0BA4"/>
    <w:rsid w:val="001D2D31"/>
    <w:rsid w:val="001D2F3B"/>
    <w:rsid w:val="001D2F7C"/>
    <w:rsid w:val="001D2F9E"/>
    <w:rsid w:val="001D3D2D"/>
    <w:rsid w:val="001D4B3A"/>
    <w:rsid w:val="001D4F2A"/>
    <w:rsid w:val="001D5EDA"/>
    <w:rsid w:val="001D6A50"/>
    <w:rsid w:val="001D75EC"/>
    <w:rsid w:val="001D7F0E"/>
    <w:rsid w:val="001E0576"/>
    <w:rsid w:val="001E067A"/>
    <w:rsid w:val="001E0FA0"/>
    <w:rsid w:val="001E363D"/>
    <w:rsid w:val="001E3940"/>
    <w:rsid w:val="001E3C38"/>
    <w:rsid w:val="001E48BD"/>
    <w:rsid w:val="001E5193"/>
    <w:rsid w:val="001E57C2"/>
    <w:rsid w:val="001E5ED3"/>
    <w:rsid w:val="001E7599"/>
    <w:rsid w:val="001E7F8C"/>
    <w:rsid w:val="001F058D"/>
    <w:rsid w:val="001F0610"/>
    <w:rsid w:val="001F13B5"/>
    <w:rsid w:val="001F19FD"/>
    <w:rsid w:val="001F1DB6"/>
    <w:rsid w:val="001F3B68"/>
    <w:rsid w:val="001F4D8B"/>
    <w:rsid w:val="001F5B55"/>
    <w:rsid w:val="001F69A2"/>
    <w:rsid w:val="001F6FF4"/>
    <w:rsid w:val="001F736C"/>
    <w:rsid w:val="001F7504"/>
    <w:rsid w:val="001F762D"/>
    <w:rsid w:val="001F7A5D"/>
    <w:rsid w:val="0020013F"/>
    <w:rsid w:val="00200379"/>
    <w:rsid w:val="00200847"/>
    <w:rsid w:val="002015BC"/>
    <w:rsid w:val="00202E49"/>
    <w:rsid w:val="00203104"/>
    <w:rsid w:val="00204B68"/>
    <w:rsid w:val="00205925"/>
    <w:rsid w:val="00206223"/>
    <w:rsid w:val="00206642"/>
    <w:rsid w:val="00206FFF"/>
    <w:rsid w:val="0020785B"/>
    <w:rsid w:val="00210F2B"/>
    <w:rsid w:val="00211AAC"/>
    <w:rsid w:val="00211FF9"/>
    <w:rsid w:val="00212F7B"/>
    <w:rsid w:val="0021315C"/>
    <w:rsid w:val="00213367"/>
    <w:rsid w:val="00213808"/>
    <w:rsid w:val="00213990"/>
    <w:rsid w:val="00213F89"/>
    <w:rsid w:val="0021457F"/>
    <w:rsid w:val="002150F1"/>
    <w:rsid w:val="002170B3"/>
    <w:rsid w:val="002174A7"/>
    <w:rsid w:val="00217664"/>
    <w:rsid w:val="00217F64"/>
    <w:rsid w:val="002211A0"/>
    <w:rsid w:val="002225D6"/>
    <w:rsid w:val="002229EC"/>
    <w:rsid w:val="00223D79"/>
    <w:rsid w:val="00226343"/>
    <w:rsid w:val="00233475"/>
    <w:rsid w:val="00233753"/>
    <w:rsid w:val="0023416D"/>
    <w:rsid w:val="002343A0"/>
    <w:rsid w:val="002349DF"/>
    <w:rsid w:val="00235C48"/>
    <w:rsid w:val="002371EE"/>
    <w:rsid w:val="00241213"/>
    <w:rsid w:val="00241333"/>
    <w:rsid w:val="0024211A"/>
    <w:rsid w:val="00242282"/>
    <w:rsid w:val="00242D2B"/>
    <w:rsid w:val="00243BFE"/>
    <w:rsid w:val="00246718"/>
    <w:rsid w:val="0024736F"/>
    <w:rsid w:val="00247D5F"/>
    <w:rsid w:val="00247F33"/>
    <w:rsid w:val="00250346"/>
    <w:rsid w:val="00251E0D"/>
    <w:rsid w:val="00251F36"/>
    <w:rsid w:val="00252023"/>
    <w:rsid w:val="00252667"/>
    <w:rsid w:val="00252A4F"/>
    <w:rsid w:val="00253764"/>
    <w:rsid w:val="0025443B"/>
    <w:rsid w:val="00254629"/>
    <w:rsid w:val="002546B3"/>
    <w:rsid w:val="00254E95"/>
    <w:rsid w:val="00255684"/>
    <w:rsid w:val="00255D3A"/>
    <w:rsid w:val="0025664B"/>
    <w:rsid w:val="002568F9"/>
    <w:rsid w:val="00257419"/>
    <w:rsid w:val="00257E90"/>
    <w:rsid w:val="00260A7D"/>
    <w:rsid w:val="00260EC0"/>
    <w:rsid w:val="00262024"/>
    <w:rsid w:val="0026304F"/>
    <w:rsid w:val="00263A5B"/>
    <w:rsid w:val="00263C64"/>
    <w:rsid w:val="00264A44"/>
    <w:rsid w:val="002651AD"/>
    <w:rsid w:val="00265339"/>
    <w:rsid w:val="00266506"/>
    <w:rsid w:val="0026784B"/>
    <w:rsid w:val="00270A49"/>
    <w:rsid w:val="00271E02"/>
    <w:rsid w:val="002720F9"/>
    <w:rsid w:val="002730F3"/>
    <w:rsid w:val="00273FF7"/>
    <w:rsid w:val="002741F9"/>
    <w:rsid w:val="00274A38"/>
    <w:rsid w:val="00276EF7"/>
    <w:rsid w:val="002815D1"/>
    <w:rsid w:val="002825D1"/>
    <w:rsid w:val="00285BE2"/>
    <w:rsid w:val="00285C60"/>
    <w:rsid w:val="00290E04"/>
    <w:rsid w:val="0029226A"/>
    <w:rsid w:val="0029436F"/>
    <w:rsid w:val="00295102"/>
    <w:rsid w:val="00295757"/>
    <w:rsid w:val="00295A0B"/>
    <w:rsid w:val="00295D28"/>
    <w:rsid w:val="00296377"/>
    <w:rsid w:val="00296400"/>
    <w:rsid w:val="0029769A"/>
    <w:rsid w:val="00297726"/>
    <w:rsid w:val="00297A7D"/>
    <w:rsid w:val="00297D03"/>
    <w:rsid w:val="002A03E2"/>
    <w:rsid w:val="002A0C16"/>
    <w:rsid w:val="002A2849"/>
    <w:rsid w:val="002A2BC8"/>
    <w:rsid w:val="002A3F63"/>
    <w:rsid w:val="002A49C4"/>
    <w:rsid w:val="002A5E5A"/>
    <w:rsid w:val="002A6CCD"/>
    <w:rsid w:val="002B06FF"/>
    <w:rsid w:val="002B0CCE"/>
    <w:rsid w:val="002B0D81"/>
    <w:rsid w:val="002B14E4"/>
    <w:rsid w:val="002B1BAA"/>
    <w:rsid w:val="002B2403"/>
    <w:rsid w:val="002B3522"/>
    <w:rsid w:val="002B45C3"/>
    <w:rsid w:val="002B4C0A"/>
    <w:rsid w:val="002B5276"/>
    <w:rsid w:val="002B6988"/>
    <w:rsid w:val="002B7D16"/>
    <w:rsid w:val="002C04FC"/>
    <w:rsid w:val="002C0554"/>
    <w:rsid w:val="002C0B15"/>
    <w:rsid w:val="002C16C8"/>
    <w:rsid w:val="002C20AC"/>
    <w:rsid w:val="002C2B00"/>
    <w:rsid w:val="002C2BB7"/>
    <w:rsid w:val="002C3431"/>
    <w:rsid w:val="002C3859"/>
    <w:rsid w:val="002C3E91"/>
    <w:rsid w:val="002C45D7"/>
    <w:rsid w:val="002C46BA"/>
    <w:rsid w:val="002C5716"/>
    <w:rsid w:val="002C5845"/>
    <w:rsid w:val="002C62FE"/>
    <w:rsid w:val="002C6E39"/>
    <w:rsid w:val="002C7F2F"/>
    <w:rsid w:val="002D01B5"/>
    <w:rsid w:val="002D16BE"/>
    <w:rsid w:val="002D27FB"/>
    <w:rsid w:val="002D2D24"/>
    <w:rsid w:val="002D31DE"/>
    <w:rsid w:val="002D33A5"/>
    <w:rsid w:val="002D35DB"/>
    <w:rsid w:val="002D37C5"/>
    <w:rsid w:val="002D382C"/>
    <w:rsid w:val="002D3A6F"/>
    <w:rsid w:val="002D4835"/>
    <w:rsid w:val="002D6B44"/>
    <w:rsid w:val="002E0D0F"/>
    <w:rsid w:val="002E1302"/>
    <w:rsid w:val="002E13C2"/>
    <w:rsid w:val="002E1934"/>
    <w:rsid w:val="002E1CA3"/>
    <w:rsid w:val="002E3310"/>
    <w:rsid w:val="002E3551"/>
    <w:rsid w:val="002E5A56"/>
    <w:rsid w:val="002E6D80"/>
    <w:rsid w:val="002E7217"/>
    <w:rsid w:val="002F157E"/>
    <w:rsid w:val="002F2BEA"/>
    <w:rsid w:val="002F2FF9"/>
    <w:rsid w:val="002F4DDF"/>
    <w:rsid w:val="002F500E"/>
    <w:rsid w:val="002F7CAC"/>
    <w:rsid w:val="003021E4"/>
    <w:rsid w:val="00302954"/>
    <w:rsid w:val="00303541"/>
    <w:rsid w:val="00303567"/>
    <w:rsid w:val="00304A91"/>
    <w:rsid w:val="00304AEB"/>
    <w:rsid w:val="00304D2E"/>
    <w:rsid w:val="00306741"/>
    <w:rsid w:val="00306A0D"/>
    <w:rsid w:val="00307471"/>
    <w:rsid w:val="00310578"/>
    <w:rsid w:val="00311555"/>
    <w:rsid w:val="00311563"/>
    <w:rsid w:val="003117FE"/>
    <w:rsid w:val="003129D0"/>
    <w:rsid w:val="00314BE6"/>
    <w:rsid w:val="003160EE"/>
    <w:rsid w:val="0031754A"/>
    <w:rsid w:val="00317BBF"/>
    <w:rsid w:val="00317BEE"/>
    <w:rsid w:val="00317D10"/>
    <w:rsid w:val="00317F17"/>
    <w:rsid w:val="00320D57"/>
    <w:rsid w:val="00321F52"/>
    <w:rsid w:val="00322F28"/>
    <w:rsid w:val="00323CE4"/>
    <w:rsid w:val="00324904"/>
    <w:rsid w:val="003263E9"/>
    <w:rsid w:val="0033084F"/>
    <w:rsid w:val="00330BD5"/>
    <w:rsid w:val="00330EAD"/>
    <w:rsid w:val="003333E4"/>
    <w:rsid w:val="003352E5"/>
    <w:rsid w:val="0033599B"/>
    <w:rsid w:val="00335FB1"/>
    <w:rsid w:val="003369F6"/>
    <w:rsid w:val="00336C3D"/>
    <w:rsid w:val="00336E62"/>
    <w:rsid w:val="00340D72"/>
    <w:rsid w:val="0034158F"/>
    <w:rsid w:val="0034192A"/>
    <w:rsid w:val="003431DE"/>
    <w:rsid w:val="00343622"/>
    <w:rsid w:val="003438BD"/>
    <w:rsid w:val="0034585E"/>
    <w:rsid w:val="00345E43"/>
    <w:rsid w:val="00346D7F"/>
    <w:rsid w:val="0034772A"/>
    <w:rsid w:val="0035040D"/>
    <w:rsid w:val="0035276C"/>
    <w:rsid w:val="003533F4"/>
    <w:rsid w:val="00353FDA"/>
    <w:rsid w:val="00354416"/>
    <w:rsid w:val="0035560A"/>
    <w:rsid w:val="003557AA"/>
    <w:rsid w:val="003578CE"/>
    <w:rsid w:val="00360891"/>
    <w:rsid w:val="00360AE9"/>
    <w:rsid w:val="00360DC3"/>
    <w:rsid w:val="00361764"/>
    <w:rsid w:val="003619D4"/>
    <w:rsid w:val="00361F37"/>
    <w:rsid w:val="00361F48"/>
    <w:rsid w:val="003625C1"/>
    <w:rsid w:val="0036279C"/>
    <w:rsid w:val="00363A5F"/>
    <w:rsid w:val="003640DE"/>
    <w:rsid w:val="00364104"/>
    <w:rsid w:val="00364AC6"/>
    <w:rsid w:val="00365102"/>
    <w:rsid w:val="00365A8A"/>
    <w:rsid w:val="003663B5"/>
    <w:rsid w:val="00366E01"/>
    <w:rsid w:val="00370007"/>
    <w:rsid w:val="00370ABE"/>
    <w:rsid w:val="00371AFF"/>
    <w:rsid w:val="003728DA"/>
    <w:rsid w:val="00372A77"/>
    <w:rsid w:val="0037358F"/>
    <w:rsid w:val="00373B4F"/>
    <w:rsid w:val="00373CEF"/>
    <w:rsid w:val="003759B3"/>
    <w:rsid w:val="00375E16"/>
    <w:rsid w:val="0037670C"/>
    <w:rsid w:val="00376D19"/>
    <w:rsid w:val="003778C8"/>
    <w:rsid w:val="00380332"/>
    <w:rsid w:val="00380C2C"/>
    <w:rsid w:val="00381BB2"/>
    <w:rsid w:val="003822E2"/>
    <w:rsid w:val="0038294A"/>
    <w:rsid w:val="00382D7D"/>
    <w:rsid w:val="00383214"/>
    <w:rsid w:val="003837AB"/>
    <w:rsid w:val="00383874"/>
    <w:rsid w:val="003857FC"/>
    <w:rsid w:val="003859A7"/>
    <w:rsid w:val="00385C4C"/>
    <w:rsid w:val="003867FF"/>
    <w:rsid w:val="003874B6"/>
    <w:rsid w:val="00387B94"/>
    <w:rsid w:val="003907B1"/>
    <w:rsid w:val="00390974"/>
    <w:rsid w:val="0039129A"/>
    <w:rsid w:val="003944E7"/>
    <w:rsid w:val="00394DA7"/>
    <w:rsid w:val="003953F8"/>
    <w:rsid w:val="003957CC"/>
    <w:rsid w:val="0039595A"/>
    <w:rsid w:val="00396356"/>
    <w:rsid w:val="00397E28"/>
    <w:rsid w:val="003A05C6"/>
    <w:rsid w:val="003A21D7"/>
    <w:rsid w:val="003A3A52"/>
    <w:rsid w:val="003A48CF"/>
    <w:rsid w:val="003A48D9"/>
    <w:rsid w:val="003A58B7"/>
    <w:rsid w:val="003A7F14"/>
    <w:rsid w:val="003B0815"/>
    <w:rsid w:val="003B0CA4"/>
    <w:rsid w:val="003B1B3B"/>
    <w:rsid w:val="003B1F6C"/>
    <w:rsid w:val="003B1F7E"/>
    <w:rsid w:val="003B26F3"/>
    <w:rsid w:val="003B29BD"/>
    <w:rsid w:val="003B2BF5"/>
    <w:rsid w:val="003B34B6"/>
    <w:rsid w:val="003B3775"/>
    <w:rsid w:val="003B5EBD"/>
    <w:rsid w:val="003B6A78"/>
    <w:rsid w:val="003B6DAE"/>
    <w:rsid w:val="003B7886"/>
    <w:rsid w:val="003B79E4"/>
    <w:rsid w:val="003C09DC"/>
    <w:rsid w:val="003C0C7C"/>
    <w:rsid w:val="003C0DA4"/>
    <w:rsid w:val="003C1E2B"/>
    <w:rsid w:val="003C1F12"/>
    <w:rsid w:val="003C20BB"/>
    <w:rsid w:val="003C2546"/>
    <w:rsid w:val="003C3C2C"/>
    <w:rsid w:val="003C67CD"/>
    <w:rsid w:val="003D02FD"/>
    <w:rsid w:val="003D1A26"/>
    <w:rsid w:val="003D3C66"/>
    <w:rsid w:val="003D6ED1"/>
    <w:rsid w:val="003D79B8"/>
    <w:rsid w:val="003E04DA"/>
    <w:rsid w:val="003E1071"/>
    <w:rsid w:val="003E1176"/>
    <w:rsid w:val="003E2CCB"/>
    <w:rsid w:val="003E3D27"/>
    <w:rsid w:val="003E46D9"/>
    <w:rsid w:val="003E4C89"/>
    <w:rsid w:val="003E779A"/>
    <w:rsid w:val="003F0082"/>
    <w:rsid w:val="003F03B7"/>
    <w:rsid w:val="003F0923"/>
    <w:rsid w:val="003F09E3"/>
    <w:rsid w:val="003F0A17"/>
    <w:rsid w:val="003F16CB"/>
    <w:rsid w:val="003F18BB"/>
    <w:rsid w:val="003F192A"/>
    <w:rsid w:val="003F306D"/>
    <w:rsid w:val="003F3497"/>
    <w:rsid w:val="003F3F28"/>
    <w:rsid w:val="003F417D"/>
    <w:rsid w:val="003F50FC"/>
    <w:rsid w:val="003F5823"/>
    <w:rsid w:val="003F67BF"/>
    <w:rsid w:val="003F6C3D"/>
    <w:rsid w:val="003F70D8"/>
    <w:rsid w:val="00400194"/>
    <w:rsid w:val="00400E1E"/>
    <w:rsid w:val="00401548"/>
    <w:rsid w:val="00401AE5"/>
    <w:rsid w:val="00402863"/>
    <w:rsid w:val="00402EEA"/>
    <w:rsid w:val="00404173"/>
    <w:rsid w:val="00404BDB"/>
    <w:rsid w:val="00405EDD"/>
    <w:rsid w:val="00406ACC"/>
    <w:rsid w:val="0040775F"/>
    <w:rsid w:val="00407CBF"/>
    <w:rsid w:val="00412A29"/>
    <w:rsid w:val="004131F9"/>
    <w:rsid w:val="00415072"/>
    <w:rsid w:val="0041575E"/>
    <w:rsid w:val="0041595C"/>
    <w:rsid w:val="00416143"/>
    <w:rsid w:val="0041638F"/>
    <w:rsid w:val="00416B20"/>
    <w:rsid w:val="00417133"/>
    <w:rsid w:val="004174AD"/>
    <w:rsid w:val="00417739"/>
    <w:rsid w:val="00420795"/>
    <w:rsid w:val="00420B9E"/>
    <w:rsid w:val="00420E99"/>
    <w:rsid w:val="00421653"/>
    <w:rsid w:val="004224B3"/>
    <w:rsid w:val="00423BC5"/>
    <w:rsid w:val="00424652"/>
    <w:rsid w:val="004267BF"/>
    <w:rsid w:val="00426A7F"/>
    <w:rsid w:val="004271C2"/>
    <w:rsid w:val="00427208"/>
    <w:rsid w:val="00427537"/>
    <w:rsid w:val="00427AA9"/>
    <w:rsid w:val="004323CA"/>
    <w:rsid w:val="00432D5D"/>
    <w:rsid w:val="004335C3"/>
    <w:rsid w:val="004349F3"/>
    <w:rsid w:val="00435503"/>
    <w:rsid w:val="00435A62"/>
    <w:rsid w:val="0043686F"/>
    <w:rsid w:val="00437AF5"/>
    <w:rsid w:val="00440A88"/>
    <w:rsid w:val="00441CB8"/>
    <w:rsid w:val="0044284A"/>
    <w:rsid w:val="00442F2C"/>
    <w:rsid w:val="00443041"/>
    <w:rsid w:val="00445C33"/>
    <w:rsid w:val="00446850"/>
    <w:rsid w:val="00447542"/>
    <w:rsid w:val="00450040"/>
    <w:rsid w:val="0045004D"/>
    <w:rsid w:val="004500EE"/>
    <w:rsid w:val="00450780"/>
    <w:rsid w:val="00450C43"/>
    <w:rsid w:val="00451512"/>
    <w:rsid w:val="00451C5C"/>
    <w:rsid w:val="00454F23"/>
    <w:rsid w:val="004559EC"/>
    <w:rsid w:val="004568C4"/>
    <w:rsid w:val="00456DDA"/>
    <w:rsid w:val="00456F46"/>
    <w:rsid w:val="00457146"/>
    <w:rsid w:val="00457712"/>
    <w:rsid w:val="00457ECD"/>
    <w:rsid w:val="00460F26"/>
    <w:rsid w:val="00462E9C"/>
    <w:rsid w:val="004630DE"/>
    <w:rsid w:val="0046492A"/>
    <w:rsid w:val="00464E70"/>
    <w:rsid w:val="004668E6"/>
    <w:rsid w:val="00466CBF"/>
    <w:rsid w:val="00467670"/>
    <w:rsid w:val="004678AB"/>
    <w:rsid w:val="0047112F"/>
    <w:rsid w:val="00471221"/>
    <w:rsid w:val="0047187A"/>
    <w:rsid w:val="00472413"/>
    <w:rsid w:val="00472E38"/>
    <w:rsid w:val="00474DD0"/>
    <w:rsid w:val="00476AD1"/>
    <w:rsid w:val="00476D81"/>
    <w:rsid w:val="00476E56"/>
    <w:rsid w:val="00477ECC"/>
    <w:rsid w:val="00481E0D"/>
    <w:rsid w:val="004839C7"/>
    <w:rsid w:val="00485340"/>
    <w:rsid w:val="00485BA7"/>
    <w:rsid w:val="00487512"/>
    <w:rsid w:val="00491C80"/>
    <w:rsid w:val="00491E83"/>
    <w:rsid w:val="00492830"/>
    <w:rsid w:val="00493DDB"/>
    <w:rsid w:val="0049643A"/>
    <w:rsid w:val="004972BE"/>
    <w:rsid w:val="00497488"/>
    <w:rsid w:val="00497B44"/>
    <w:rsid w:val="004A00BB"/>
    <w:rsid w:val="004A1D5F"/>
    <w:rsid w:val="004A20F1"/>
    <w:rsid w:val="004A26EE"/>
    <w:rsid w:val="004A2821"/>
    <w:rsid w:val="004A2EB3"/>
    <w:rsid w:val="004A44DB"/>
    <w:rsid w:val="004A46E3"/>
    <w:rsid w:val="004A4FB6"/>
    <w:rsid w:val="004A56F0"/>
    <w:rsid w:val="004A5D17"/>
    <w:rsid w:val="004A7DE4"/>
    <w:rsid w:val="004B056E"/>
    <w:rsid w:val="004B066D"/>
    <w:rsid w:val="004B1EB5"/>
    <w:rsid w:val="004B231D"/>
    <w:rsid w:val="004B3339"/>
    <w:rsid w:val="004B64DD"/>
    <w:rsid w:val="004B65A2"/>
    <w:rsid w:val="004B690C"/>
    <w:rsid w:val="004C0344"/>
    <w:rsid w:val="004C093A"/>
    <w:rsid w:val="004C17B7"/>
    <w:rsid w:val="004C1AF2"/>
    <w:rsid w:val="004C1B8E"/>
    <w:rsid w:val="004C34CB"/>
    <w:rsid w:val="004C3E7B"/>
    <w:rsid w:val="004C4DB2"/>
    <w:rsid w:val="004C5049"/>
    <w:rsid w:val="004C518A"/>
    <w:rsid w:val="004C57EC"/>
    <w:rsid w:val="004C5D67"/>
    <w:rsid w:val="004C6A7B"/>
    <w:rsid w:val="004C7255"/>
    <w:rsid w:val="004C7FC5"/>
    <w:rsid w:val="004D040E"/>
    <w:rsid w:val="004D0ED9"/>
    <w:rsid w:val="004D1788"/>
    <w:rsid w:val="004D1A63"/>
    <w:rsid w:val="004D2248"/>
    <w:rsid w:val="004D227E"/>
    <w:rsid w:val="004D2A4B"/>
    <w:rsid w:val="004D3E38"/>
    <w:rsid w:val="004D4483"/>
    <w:rsid w:val="004D4E9E"/>
    <w:rsid w:val="004D51BA"/>
    <w:rsid w:val="004D5E0A"/>
    <w:rsid w:val="004D6327"/>
    <w:rsid w:val="004E208E"/>
    <w:rsid w:val="004E2490"/>
    <w:rsid w:val="004E297D"/>
    <w:rsid w:val="004E3114"/>
    <w:rsid w:val="004E4673"/>
    <w:rsid w:val="004E545F"/>
    <w:rsid w:val="004E5AA5"/>
    <w:rsid w:val="004E6106"/>
    <w:rsid w:val="004E6FCB"/>
    <w:rsid w:val="004E7383"/>
    <w:rsid w:val="004E73EE"/>
    <w:rsid w:val="004E7A42"/>
    <w:rsid w:val="004F1465"/>
    <w:rsid w:val="004F47C4"/>
    <w:rsid w:val="004F4B44"/>
    <w:rsid w:val="004F51A5"/>
    <w:rsid w:val="004F5700"/>
    <w:rsid w:val="004F5946"/>
    <w:rsid w:val="004F61FB"/>
    <w:rsid w:val="004F6341"/>
    <w:rsid w:val="005012A8"/>
    <w:rsid w:val="005018F7"/>
    <w:rsid w:val="005027F1"/>
    <w:rsid w:val="00503274"/>
    <w:rsid w:val="0050384F"/>
    <w:rsid w:val="00503EE2"/>
    <w:rsid w:val="00504DAD"/>
    <w:rsid w:val="00504E70"/>
    <w:rsid w:val="00504F9F"/>
    <w:rsid w:val="005056AA"/>
    <w:rsid w:val="00506246"/>
    <w:rsid w:val="00507545"/>
    <w:rsid w:val="005079CA"/>
    <w:rsid w:val="005112B0"/>
    <w:rsid w:val="005113DC"/>
    <w:rsid w:val="00511E37"/>
    <w:rsid w:val="00512E49"/>
    <w:rsid w:val="00513F32"/>
    <w:rsid w:val="005144D6"/>
    <w:rsid w:val="00514BD0"/>
    <w:rsid w:val="00515493"/>
    <w:rsid w:val="00517DD9"/>
    <w:rsid w:val="00521B7E"/>
    <w:rsid w:val="00522139"/>
    <w:rsid w:val="005223E5"/>
    <w:rsid w:val="00522D4F"/>
    <w:rsid w:val="0052314B"/>
    <w:rsid w:val="00523595"/>
    <w:rsid w:val="005236C7"/>
    <w:rsid w:val="005247B8"/>
    <w:rsid w:val="005248DE"/>
    <w:rsid w:val="005255D0"/>
    <w:rsid w:val="005273D2"/>
    <w:rsid w:val="00527744"/>
    <w:rsid w:val="0052787A"/>
    <w:rsid w:val="005305FA"/>
    <w:rsid w:val="0053105D"/>
    <w:rsid w:val="005313F9"/>
    <w:rsid w:val="00532E4B"/>
    <w:rsid w:val="0053356A"/>
    <w:rsid w:val="00533868"/>
    <w:rsid w:val="00533D50"/>
    <w:rsid w:val="00534253"/>
    <w:rsid w:val="00534450"/>
    <w:rsid w:val="00534E8D"/>
    <w:rsid w:val="005351C8"/>
    <w:rsid w:val="0053561D"/>
    <w:rsid w:val="005378E3"/>
    <w:rsid w:val="00540833"/>
    <w:rsid w:val="00542174"/>
    <w:rsid w:val="00542B57"/>
    <w:rsid w:val="00542D1E"/>
    <w:rsid w:val="00542E03"/>
    <w:rsid w:val="005442EA"/>
    <w:rsid w:val="005449F2"/>
    <w:rsid w:val="00544D78"/>
    <w:rsid w:val="005454DE"/>
    <w:rsid w:val="00545674"/>
    <w:rsid w:val="00545DBF"/>
    <w:rsid w:val="00546CA8"/>
    <w:rsid w:val="00546D9A"/>
    <w:rsid w:val="005479F5"/>
    <w:rsid w:val="00547D8C"/>
    <w:rsid w:val="00547DBA"/>
    <w:rsid w:val="00550588"/>
    <w:rsid w:val="00550ADA"/>
    <w:rsid w:val="00552C42"/>
    <w:rsid w:val="00552CC8"/>
    <w:rsid w:val="0055311A"/>
    <w:rsid w:val="005531DA"/>
    <w:rsid w:val="00553965"/>
    <w:rsid w:val="00554CD6"/>
    <w:rsid w:val="00555C2F"/>
    <w:rsid w:val="00555D71"/>
    <w:rsid w:val="00555D7C"/>
    <w:rsid w:val="005566FC"/>
    <w:rsid w:val="0056000C"/>
    <w:rsid w:val="00560570"/>
    <w:rsid w:val="00560D6E"/>
    <w:rsid w:val="005629C6"/>
    <w:rsid w:val="0056328A"/>
    <w:rsid w:val="005635E1"/>
    <w:rsid w:val="005636F1"/>
    <w:rsid w:val="00564CC2"/>
    <w:rsid w:val="0056553E"/>
    <w:rsid w:val="005679CE"/>
    <w:rsid w:val="00567D70"/>
    <w:rsid w:val="0057051F"/>
    <w:rsid w:val="005734CB"/>
    <w:rsid w:val="005738CC"/>
    <w:rsid w:val="00574434"/>
    <w:rsid w:val="005748B8"/>
    <w:rsid w:val="0057523C"/>
    <w:rsid w:val="0058023E"/>
    <w:rsid w:val="00580F76"/>
    <w:rsid w:val="00582A92"/>
    <w:rsid w:val="00583296"/>
    <w:rsid w:val="005833F1"/>
    <w:rsid w:val="00583F35"/>
    <w:rsid w:val="0058458B"/>
    <w:rsid w:val="005847FB"/>
    <w:rsid w:val="00584B98"/>
    <w:rsid w:val="00585F28"/>
    <w:rsid w:val="00586672"/>
    <w:rsid w:val="00586743"/>
    <w:rsid w:val="005921C8"/>
    <w:rsid w:val="0059247F"/>
    <w:rsid w:val="00595996"/>
    <w:rsid w:val="0059737A"/>
    <w:rsid w:val="005A1139"/>
    <w:rsid w:val="005A28EA"/>
    <w:rsid w:val="005A68D9"/>
    <w:rsid w:val="005A752F"/>
    <w:rsid w:val="005B065C"/>
    <w:rsid w:val="005B079A"/>
    <w:rsid w:val="005B1A8A"/>
    <w:rsid w:val="005B1E68"/>
    <w:rsid w:val="005B20E0"/>
    <w:rsid w:val="005B32F9"/>
    <w:rsid w:val="005B3539"/>
    <w:rsid w:val="005B3E29"/>
    <w:rsid w:val="005B44F3"/>
    <w:rsid w:val="005B48E3"/>
    <w:rsid w:val="005B5B8F"/>
    <w:rsid w:val="005B66DB"/>
    <w:rsid w:val="005B74E5"/>
    <w:rsid w:val="005B7A2D"/>
    <w:rsid w:val="005C0305"/>
    <w:rsid w:val="005C1CA3"/>
    <w:rsid w:val="005C24B6"/>
    <w:rsid w:val="005C2E74"/>
    <w:rsid w:val="005C39AD"/>
    <w:rsid w:val="005C4879"/>
    <w:rsid w:val="005C58D0"/>
    <w:rsid w:val="005C5FF8"/>
    <w:rsid w:val="005C6EF0"/>
    <w:rsid w:val="005D144F"/>
    <w:rsid w:val="005D2453"/>
    <w:rsid w:val="005D4229"/>
    <w:rsid w:val="005D4960"/>
    <w:rsid w:val="005D63BE"/>
    <w:rsid w:val="005D717E"/>
    <w:rsid w:val="005E1BFC"/>
    <w:rsid w:val="005E1E21"/>
    <w:rsid w:val="005E2B65"/>
    <w:rsid w:val="005E3D3B"/>
    <w:rsid w:val="005E4F65"/>
    <w:rsid w:val="005E5A95"/>
    <w:rsid w:val="005E5DCE"/>
    <w:rsid w:val="005E657C"/>
    <w:rsid w:val="005E7EEE"/>
    <w:rsid w:val="005F0E5B"/>
    <w:rsid w:val="005F0FA3"/>
    <w:rsid w:val="005F1C34"/>
    <w:rsid w:val="005F1ED6"/>
    <w:rsid w:val="005F5B84"/>
    <w:rsid w:val="005F61BB"/>
    <w:rsid w:val="005F6E57"/>
    <w:rsid w:val="005F7554"/>
    <w:rsid w:val="005F7CBD"/>
    <w:rsid w:val="006007D4"/>
    <w:rsid w:val="006009E2"/>
    <w:rsid w:val="00601331"/>
    <w:rsid w:val="006019B2"/>
    <w:rsid w:val="00601CC7"/>
    <w:rsid w:val="00601FBC"/>
    <w:rsid w:val="00603669"/>
    <w:rsid w:val="00604CAF"/>
    <w:rsid w:val="00604F52"/>
    <w:rsid w:val="00605017"/>
    <w:rsid w:val="00605CD0"/>
    <w:rsid w:val="00606BD2"/>
    <w:rsid w:val="00607EC3"/>
    <w:rsid w:val="00610542"/>
    <w:rsid w:val="00610564"/>
    <w:rsid w:val="00611E83"/>
    <w:rsid w:val="006138AA"/>
    <w:rsid w:val="006149B5"/>
    <w:rsid w:val="00614BD3"/>
    <w:rsid w:val="006209C4"/>
    <w:rsid w:val="00621B8A"/>
    <w:rsid w:val="00621E8B"/>
    <w:rsid w:val="00622773"/>
    <w:rsid w:val="00622A13"/>
    <w:rsid w:val="006247A0"/>
    <w:rsid w:val="0062779B"/>
    <w:rsid w:val="006301F5"/>
    <w:rsid w:val="006307F9"/>
    <w:rsid w:val="00630BE8"/>
    <w:rsid w:val="00631482"/>
    <w:rsid w:val="006328FC"/>
    <w:rsid w:val="0063339B"/>
    <w:rsid w:val="0063402C"/>
    <w:rsid w:val="0063460D"/>
    <w:rsid w:val="006350C8"/>
    <w:rsid w:val="006357AA"/>
    <w:rsid w:val="006359DF"/>
    <w:rsid w:val="006365C5"/>
    <w:rsid w:val="006378BE"/>
    <w:rsid w:val="00640BAC"/>
    <w:rsid w:val="006419D2"/>
    <w:rsid w:val="00641BE4"/>
    <w:rsid w:val="00642E6B"/>
    <w:rsid w:val="00643A1F"/>
    <w:rsid w:val="006465B3"/>
    <w:rsid w:val="00647082"/>
    <w:rsid w:val="00647FC2"/>
    <w:rsid w:val="00650EB1"/>
    <w:rsid w:val="00652C78"/>
    <w:rsid w:val="00653826"/>
    <w:rsid w:val="00655A92"/>
    <w:rsid w:val="006602DC"/>
    <w:rsid w:val="00660E3C"/>
    <w:rsid w:val="0066113A"/>
    <w:rsid w:val="00661629"/>
    <w:rsid w:val="00661F22"/>
    <w:rsid w:val="00663F9E"/>
    <w:rsid w:val="00664D23"/>
    <w:rsid w:val="006656D8"/>
    <w:rsid w:val="00665BF7"/>
    <w:rsid w:val="0066665A"/>
    <w:rsid w:val="00667033"/>
    <w:rsid w:val="00670A0E"/>
    <w:rsid w:val="00670FB3"/>
    <w:rsid w:val="00671354"/>
    <w:rsid w:val="00671AD0"/>
    <w:rsid w:val="006722C6"/>
    <w:rsid w:val="006724DC"/>
    <w:rsid w:val="006725CB"/>
    <w:rsid w:val="0067679D"/>
    <w:rsid w:val="006769A9"/>
    <w:rsid w:val="00681A2A"/>
    <w:rsid w:val="0068241E"/>
    <w:rsid w:val="00682C5E"/>
    <w:rsid w:val="00683613"/>
    <w:rsid w:val="0068524D"/>
    <w:rsid w:val="00685D67"/>
    <w:rsid w:val="00685F02"/>
    <w:rsid w:val="00686797"/>
    <w:rsid w:val="00686E15"/>
    <w:rsid w:val="00693FB5"/>
    <w:rsid w:val="006948CF"/>
    <w:rsid w:val="00697A36"/>
    <w:rsid w:val="006A08EC"/>
    <w:rsid w:val="006A1515"/>
    <w:rsid w:val="006A1BD7"/>
    <w:rsid w:val="006A1C8B"/>
    <w:rsid w:val="006A2CEF"/>
    <w:rsid w:val="006A31A2"/>
    <w:rsid w:val="006A31A5"/>
    <w:rsid w:val="006A43A2"/>
    <w:rsid w:val="006A4977"/>
    <w:rsid w:val="006A49F6"/>
    <w:rsid w:val="006A4CF6"/>
    <w:rsid w:val="006A5BF1"/>
    <w:rsid w:val="006A60D6"/>
    <w:rsid w:val="006A6832"/>
    <w:rsid w:val="006A70E1"/>
    <w:rsid w:val="006A78BA"/>
    <w:rsid w:val="006A7C2D"/>
    <w:rsid w:val="006B0DDC"/>
    <w:rsid w:val="006B18A4"/>
    <w:rsid w:val="006B212C"/>
    <w:rsid w:val="006B37B1"/>
    <w:rsid w:val="006B3D19"/>
    <w:rsid w:val="006B6DD0"/>
    <w:rsid w:val="006B7068"/>
    <w:rsid w:val="006B778F"/>
    <w:rsid w:val="006C1358"/>
    <w:rsid w:val="006C181A"/>
    <w:rsid w:val="006C1DF6"/>
    <w:rsid w:val="006C2361"/>
    <w:rsid w:val="006C2C7A"/>
    <w:rsid w:val="006C30DF"/>
    <w:rsid w:val="006C4680"/>
    <w:rsid w:val="006C4E1C"/>
    <w:rsid w:val="006C4F62"/>
    <w:rsid w:val="006C5143"/>
    <w:rsid w:val="006C6951"/>
    <w:rsid w:val="006C6B1E"/>
    <w:rsid w:val="006D0141"/>
    <w:rsid w:val="006D02C7"/>
    <w:rsid w:val="006D033D"/>
    <w:rsid w:val="006D1594"/>
    <w:rsid w:val="006D23B0"/>
    <w:rsid w:val="006D3FDB"/>
    <w:rsid w:val="006D437E"/>
    <w:rsid w:val="006D7125"/>
    <w:rsid w:val="006D74FD"/>
    <w:rsid w:val="006D7C33"/>
    <w:rsid w:val="006E015E"/>
    <w:rsid w:val="006E1D0A"/>
    <w:rsid w:val="006E2B97"/>
    <w:rsid w:val="006E311C"/>
    <w:rsid w:val="006E42B6"/>
    <w:rsid w:val="006E4407"/>
    <w:rsid w:val="006E4E2B"/>
    <w:rsid w:val="006E5A86"/>
    <w:rsid w:val="006E7584"/>
    <w:rsid w:val="006E76A1"/>
    <w:rsid w:val="006F22FA"/>
    <w:rsid w:val="006F26AF"/>
    <w:rsid w:val="006F3183"/>
    <w:rsid w:val="006F31ED"/>
    <w:rsid w:val="006F4233"/>
    <w:rsid w:val="006F45A7"/>
    <w:rsid w:val="006F53BA"/>
    <w:rsid w:val="006F5EA1"/>
    <w:rsid w:val="006F79BE"/>
    <w:rsid w:val="00700AD5"/>
    <w:rsid w:val="0070119B"/>
    <w:rsid w:val="00701B74"/>
    <w:rsid w:val="00702621"/>
    <w:rsid w:val="007027C7"/>
    <w:rsid w:val="00702C32"/>
    <w:rsid w:val="007038DC"/>
    <w:rsid w:val="00704D84"/>
    <w:rsid w:val="00705D45"/>
    <w:rsid w:val="00706049"/>
    <w:rsid w:val="00706163"/>
    <w:rsid w:val="0070726D"/>
    <w:rsid w:val="007107B0"/>
    <w:rsid w:val="00710E43"/>
    <w:rsid w:val="00712C60"/>
    <w:rsid w:val="00713665"/>
    <w:rsid w:val="00713B85"/>
    <w:rsid w:val="007141FB"/>
    <w:rsid w:val="0071647C"/>
    <w:rsid w:val="007166DD"/>
    <w:rsid w:val="00720536"/>
    <w:rsid w:val="007208A4"/>
    <w:rsid w:val="00720BB2"/>
    <w:rsid w:val="007210E0"/>
    <w:rsid w:val="00721433"/>
    <w:rsid w:val="00721A8C"/>
    <w:rsid w:val="0072234B"/>
    <w:rsid w:val="007224BA"/>
    <w:rsid w:val="007232C2"/>
    <w:rsid w:val="007250E6"/>
    <w:rsid w:val="007258B7"/>
    <w:rsid w:val="007261DC"/>
    <w:rsid w:val="0072697B"/>
    <w:rsid w:val="00727026"/>
    <w:rsid w:val="007279AC"/>
    <w:rsid w:val="00730B7E"/>
    <w:rsid w:val="00731398"/>
    <w:rsid w:val="00731CBD"/>
    <w:rsid w:val="0073316B"/>
    <w:rsid w:val="00735039"/>
    <w:rsid w:val="00735185"/>
    <w:rsid w:val="00735389"/>
    <w:rsid w:val="00735C4C"/>
    <w:rsid w:val="0073610B"/>
    <w:rsid w:val="007361D1"/>
    <w:rsid w:val="00736F73"/>
    <w:rsid w:val="00740888"/>
    <w:rsid w:val="00740BF6"/>
    <w:rsid w:val="00741BDC"/>
    <w:rsid w:val="00742534"/>
    <w:rsid w:val="00742A52"/>
    <w:rsid w:val="007438D6"/>
    <w:rsid w:val="00743979"/>
    <w:rsid w:val="007441E2"/>
    <w:rsid w:val="007446F6"/>
    <w:rsid w:val="00744715"/>
    <w:rsid w:val="00745A83"/>
    <w:rsid w:val="00746CDB"/>
    <w:rsid w:val="0075019C"/>
    <w:rsid w:val="007507F5"/>
    <w:rsid w:val="00750A77"/>
    <w:rsid w:val="0075289E"/>
    <w:rsid w:val="00752DE0"/>
    <w:rsid w:val="007538C2"/>
    <w:rsid w:val="00753EB0"/>
    <w:rsid w:val="00754370"/>
    <w:rsid w:val="007566EF"/>
    <w:rsid w:val="007605A4"/>
    <w:rsid w:val="00761001"/>
    <w:rsid w:val="0076144B"/>
    <w:rsid w:val="00761BBE"/>
    <w:rsid w:val="0076304F"/>
    <w:rsid w:val="007641D8"/>
    <w:rsid w:val="00765BEB"/>
    <w:rsid w:val="00765CFA"/>
    <w:rsid w:val="007662E1"/>
    <w:rsid w:val="007664AC"/>
    <w:rsid w:val="00771F76"/>
    <w:rsid w:val="007727D6"/>
    <w:rsid w:val="007740D0"/>
    <w:rsid w:val="00774CAB"/>
    <w:rsid w:val="00774F21"/>
    <w:rsid w:val="00775083"/>
    <w:rsid w:val="007753DD"/>
    <w:rsid w:val="007754AA"/>
    <w:rsid w:val="00775604"/>
    <w:rsid w:val="00776444"/>
    <w:rsid w:val="0077770F"/>
    <w:rsid w:val="00777CBC"/>
    <w:rsid w:val="00777D8B"/>
    <w:rsid w:val="007804F8"/>
    <w:rsid w:val="00780753"/>
    <w:rsid w:val="007807CB"/>
    <w:rsid w:val="0078206A"/>
    <w:rsid w:val="007822EF"/>
    <w:rsid w:val="00784EFC"/>
    <w:rsid w:val="00785272"/>
    <w:rsid w:val="00785B0A"/>
    <w:rsid w:val="00785D00"/>
    <w:rsid w:val="00787B91"/>
    <w:rsid w:val="0079003E"/>
    <w:rsid w:val="00790CA2"/>
    <w:rsid w:val="00790E14"/>
    <w:rsid w:val="00792CBF"/>
    <w:rsid w:val="0079407E"/>
    <w:rsid w:val="0079411A"/>
    <w:rsid w:val="00794477"/>
    <w:rsid w:val="00795610"/>
    <w:rsid w:val="00796E5B"/>
    <w:rsid w:val="0079710B"/>
    <w:rsid w:val="007974F3"/>
    <w:rsid w:val="007975C0"/>
    <w:rsid w:val="0079767C"/>
    <w:rsid w:val="007A0674"/>
    <w:rsid w:val="007A0B27"/>
    <w:rsid w:val="007A14CF"/>
    <w:rsid w:val="007A2546"/>
    <w:rsid w:val="007A4CB4"/>
    <w:rsid w:val="007A681B"/>
    <w:rsid w:val="007A6E19"/>
    <w:rsid w:val="007B161D"/>
    <w:rsid w:val="007B17D1"/>
    <w:rsid w:val="007B1850"/>
    <w:rsid w:val="007B22D9"/>
    <w:rsid w:val="007B31B3"/>
    <w:rsid w:val="007B41FB"/>
    <w:rsid w:val="007B46FA"/>
    <w:rsid w:val="007B50F7"/>
    <w:rsid w:val="007B59AA"/>
    <w:rsid w:val="007B5D97"/>
    <w:rsid w:val="007B661A"/>
    <w:rsid w:val="007C12C9"/>
    <w:rsid w:val="007C1B8E"/>
    <w:rsid w:val="007C6F88"/>
    <w:rsid w:val="007C70B3"/>
    <w:rsid w:val="007C766C"/>
    <w:rsid w:val="007C79B6"/>
    <w:rsid w:val="007D06DE"/>
    <w:rsid w:val="007D1E23"/>
    <w:rsid w:val="007D3B61"/>
    <w:rsid w:val="007D4DAD"/>
    <w:rsid w:val="007D5073"/>
    <w:rsid w:val="007D5AB0"/>
    <w:rsid w:val="007D67FE"/>
    <w:rsid w:val="007D7700"/>
    <w:rsid w:val="007E0200"/>
    <w:rsid w:val="007E0849"/>
    <w:rsid w:val="007E098C"/>
    <w:rsid w:val="007E0B3A"/>
    <w:rsid w:val="007E0BB5"/>
    <w:rsid w:val="007E1E6F"/>
    <w:rsid w:val="007E268E"/>
    <w:rsid w:val="007E3A13"/>
    <w:rsid w:val="007E3B83"/>
    <w:rsid w:val="007E6258"/>
    <w:rsid w:val="007F03C6"/>
    <w:rsid w:val="007F20E9"/>
    <w:rsid w:val="007F3863"/>
    <w:rsid w:val="007F49E2"/>
    <w:rsid w:val="007F617D"/>
    <w:rsid w:val="007F6AAB"/>
    <w:rsid w:val="007F7253"/>
    <w:rsid w:val="00802286"/>
    <w:rsid w:val="00803FD6"/>
    <w:rsid w:val="00804688"/>
    <w:rsid w:val="008047DA"/>
    <w:rsid w:val="00804CFD"/>
    <w:rsid w:val="0080534D"/>
    <w:rsid w:val="00806D37"/>
    <w:rsid w:val="00806F63"/>
    <w:rsid w:val="00811055"/>
    <w:rsid w:val="008112ED"/>
    <w:rsid w:val="0081147D"/>
    <w:rsid w:val="00813D8F"/>
    <w:rsid w:val="00813F07"/>
    <w:rsid w:val="0081401A"/>
    <w:rsid w:val="008145EB"/>
    <w:rsid w:val="008147AF"/>
    <w:rsid w:val="008147F6"/>
    <w:rsid w:val="00816468"/>
    <w:rsid w:val="00817B7E"/>
    <w:rsid w:val="0082019D"/>
    <w:rsid w:val="00822051"/>
    <w:rsid w:val="00824813"/>
    <w:rsid w:val="00824873"/>
    <w:rsid w:val="0082566B"/>
    <w:rsid w:val="00830D72"/>
    <w:rsid w:val="00830EE9"/>
    <w:rsid w:val="008317ED"/>
    <w:rsid w:val="00832684"/>
    <w:rsid w:val="00832F5D"/>
    <w:rsid w:val="00833F33"/>
    <w:rsid w:val="0083569F"/>
    <w:rsid w:val="00840330"/>
    <w:rsid w:val="00840C1C"/>
    <w:rsid w:val="00841726"/>
    <w:rsid w:val="008429A3"/>
    <w:rsid w:val="008438D3"/>
    <w:rsid w:val="0084421A"/>
    <w:rsid w:val="00846048"/>
    <w:rsid w:val="00846368"/>
    <w:rsid w:val="00846AD2"/>
    <w:rsid w:val="00847695"/>
    <w:rsid w:val="0085187B"/>
    <w:rsid w:val="00851AE1"/>
    <w:rsid w:val="00852B4E"/>
    <w:rsid w:val="008547DA"/>
    <w:rsid w:val="008548E7"/>
    <w:rsid w:val="00854BBC"/>
    <w:rsid w:val="00854F07"/>
    <w:rsid w:val="00855BB7"/>
    <w:rsid w:val="00856CF3"/>
    <w:rsid w:val="00860019"/>
    <w:rsid w:val="00861F45"/>
    <w:rsid w:val="008622A0"/>
    <w:rsid w:val="00862C51"/>
    <w:rsid w:val="00863F27"/>
    <w:rsid w:val="00865261"/>
    <w:rsid w:val="00865AE4"/>
    <w:rsid w:val="00867941"/>
    <w:rsid w:val="00867EEE"/>
    <w:rsid w:val="00870C53"/>
    <w:rsid w:val="00872265"/>
    <w:rsid w:val="0087483C"/>
    <w:rsid w:val="00876AC3"/>
    <w:rsid w:val="00881158"/>
    <w:rsid w:val="00881A1D"/>
    <w:rsid w:val="0088377F"/>
    <w:rsid w:val="0088527E"/>
    <w:rsid w:val="0088536A"/>
    <w:rsid w:val="0088572D"/>
    <w:rsid w:val="00886D48"/>
    <w:rsid w:val="00886FA4"/>
    <w:rsid w:val="00887B45"/>
    <w:rsid w:val="008901B3"/>
    <w:rsid w:val="00891891"/>
    <w:rsid w:val="00891D8F"/>
    <w:rsid w:val="00892475"/>
    <w:rsid w:val="008931E8"/>
    <w:rsid w:val="008940D1"/>
    <w:rsid w:val="0089521C"/>
    <w:rsid w:val="00895477"/>
    <w:rsid w:val="008954F1"/>
    <w:rsid w:val="00895F6D"/>
    <w:rsid w:val="008A0118"/>
    <w:rsid w:val="008A1E21"/>
    <w:rsid w:val="008A236E"/>
    <w:rsid w:val="008A3215"/>
    <w:rsid w:val="008A3471"/>
    <w:rsid w:val="008A3A63"/>
    <w:rsid w:val="008A3DAA"/>
    <w:rsid w:val="008A3F79"/>
    <w:rsid w:val="008A46B4"/>
    <w:rsid w:val="008A4798"/>
    <w:rsid w:val="008A619B"/>
    <w:rsid w:val="008A6D5C"/>
    <w:rsid w:val="008B00E4"/>
    <w:rsid w:val="008B1485"/>
    <w:rsid w:val="008B2F7A"/>
    <w:rsid w:val="008B31EC"/>
    <w:rsid w:val="008B325C"/>
    <w:rsid w:val="008B4BD9"/>
    <w:rsid w:val="008B4C27"/>
    <w:rsid w:val="008B67EA"/>
    <w:rsid w:val="008B6877"/>
    <w:rsid w:val="008B740A"/>
    <w:rsid w:val="008B7A7E"/>
    <w:rsid w:val="008C0B5C"/>
    <w:rsid w:val="008C0C8B"/>
    <w:rsid w:val="008C0CC8"/>
    <w:rsid w:val="008C0CEE"/>
    <w:rsid w:val="008C0FF3"/>
    <w:rsid w:val="008C34CE"/>
    <w:rsid w:val="008C50B8"/>
    <w:rsid w:val="008C5D37"/>
    <w:rsid w:val="008D09F5"/>
    <w:rsid w:val="008D0A11"/>
    <w:rsid w:val="008D4890"/>
    <w:rsid w:val="008D5512"/>
    <w:rsid w:val="008D5698"/>
    <w:rsid w:val="008D68DB"/>
    <w:rsid w:val="008D6E81"/>
    <w:rsid w:val="008D7991"/>
    <w:rsid w:val="008E00F6"/>
    <w:rsid w:val="008E0262"/>
    <w:rsid w:val="008E06BA"/>
    <w:rsid w:val="008E1BC4"/>
    <w:rsid w:val="008E1DE0"/>
    <w:rsid w:val="008E32C9"/>
    <w:rsid w:val="008E5224"/>
    <w:rsid w:val="008E55A8"/>
    <w:rsid w:val="008E564C"/>
    <w:rsid w:val="008E6128"/>
    <w:rsid w:val="008E6324"/>
    <w:rsid w:val="008E7354"/>
    <w:rsid w:val="008E77B0"/>
    <w:rsid w:val="008E7FC7"/>
    <w:rsid w:val="008F05C9"/>
    <w:rsid w:val="008F0855"/>
    <w:rsid w:val="008F0FAB"/>
    <w:rsid w:val="008F26DC"/>
    <w:rsid w:val="008F3DD3"/>
    <w:rsid w:val="008F4156"/>
    <w:rsid w:val="008F45C8"/>
    <w:rsid w:val="008F4734"/>
    <w:rsid w:val="008F6ABB"/>
    <w:rsid w:val="008F74D3"/>
    <w:rsid w:val="008F7D03"/>
    <w:rsid w:val="008F7E94"/>
    <w:rsid w:val="00900311"/>
    <w:rsid w:val="00900316"/>
    <w:rsid w:val="0090181D"/>
    <w:rsid w:val="00902D6B"/>
    <w:rsid w:val="009030E7"/>
    <w:rsid w:val="009048FC"/>
    <w:rsid w:val="00904D31"/>
    <w:rsid w:val="009050BE"/>
    <w:rsid w:val="00905173"/>
    <w:rsid w:val="009054D1"/>
    <w:rsid w:val="00907524"/>
    <w:rsid w:val="00910241"/>
    <w:rsid w:val="00912B7F"/>
    <w:rsid w:val="00912EBA"/>
    <w:rsid w:val="009140DE"/>
    <w:rsid w:val="00914748"/>
    <w:rsid w:val="009164D2"/>
    <w:rsid w:val="00916CE5"/>
    <w:rsid w:val="00916D28"/>
    <w:rsid w:val="009176B9"/>
    <w:rsid w:val="00917833"/>
    <w:rsid w:val="009221DB"/>
    <w:rsid w:val="0092223D"/>
    <w:rsid w:val="0092277E"/>
    <w:rsid w:val="00922F6B"/>
    <w:rsid w:val="009249DA"/>
    <w:rsid w:val="00924AE4"/>
    <w:rsid w:val="009250F5"/>
    <w:rsid w:val="009252B8"/>
    <w:rsid w:val="00925349"/>
    <w:rsid w:val="00925E0C"/>
    <w:rsid w:val="009264C2"/>
    <w:rsid w:val="0092670E"/>
    <w:rsid w:val="0092706C"/>
    <w:rsid w:val="00927FC8"/>
    <w:rsid w:val="00932590"/>
    <w:rsid w:val="00933964"/>
    <w:rsid w:val="00934E09"/>
    <w:rsid w:val="0093509A"/>
    <w:rsid w:val="00936048"/>
    <w:rsid w:val="009360AF"/>
    <w:rsid w:val="009360B3"/>
    <w:rsid w:val="00936529"/>
    <w:rsid w:val="009414DD"/>
    <w:rsid w:val="009419AF"/>
    <w:rsid w:val="00941E39"/>
    <w:rsid w:val="009439F9"/>
    <w:rsid w:val="0094472F"/>
    <w:rsid w:val="00945733"/>
    <w:rsid w:val="00945DBF"/>
    <w:rsid w:val="009473C5"/>
    <w:rsid w:val="00947624"/>
    <w:rsid w:val="0094782D"/>
    <w:rsid w:val="009521B3"/>
    <w:rsid w:val="009542D2"/>
    <w:rsid w:val="00954DF9"/>
    <w:rsid w:val="009561E7"/>
    <w:rsid w:val="0095623A"/>
    <w:rsid w:val="00956B7C"/>
    <w:rsid w:val="00960CB3"/>
    <w:rsid w:val="00960E41"/>
    <w:rsid w:val="00961480"/>
    <w:rsid w:val="00961603"/>
    <w:rsid w:val="00962D51"/>
    <w:rsid w:val="00963185"/>
    <w:rsid w:val="00964623"/>
    <w:rsid w:val="00966019"/>
    <w:rsid w:val="0097098C"/>
    <w:rsid w:val="009757A4"/>
    <w:rsid w:val="00977B7B"/>
    <w:rsid w:val="00981289"/>
    <w:rsid w:val="00981864"/>
    <w:rsid w:val="009829DA"/>
    <w:rsid w:val="00982D05"/>
    <w:rsid w:val="00983579"/>
    <w:rsid w:val="00985CC1"/>
    <w:rsid w:val="00990859"/>
    <w:rsid w:val="0099112E"/>
    <w:rsid w:val="0099180D"/>
    <w:rsid w:val="00991AAD"/>
    <w:rsid w:val="00991DE8"/>
    <w:rsid w:val="00993110"/>
    <w:rsid w:val="0099332C"/>
    <w:rsid w:val="00994B94"/>
    <w:rsid w:val="00995ACF"/>
    <w:rsid w:val="00995D2C"/>
    <w:rsid w:val="009970E9"/>
    <w:rsid w:val="00997308"/>
    <w:rsid w:val="009974AD"/>
    <w:rsid w:val="00997797"/>
    <w:rsid w:val="00997883"/>
    <w:rsid w:val="009A0616"/>
    <w:rsid w:val="009A104A"/>
    <w:rsid w:val="009A1661"/>
    <w:rsid w:val="009A2407"/>
    <w:rsid w:val="009A2EBD"/>
    <w:rsid w:val="009A7D45"/>
    <w:rsid w:val="009B19CA"/>
    <w:rsid w:val="009B1B5C"/>
    <w:rsid w:val="009B559B"/>
    <w:rsid w:val="009B5869"/>
    <w:rsid w:val="009B5A10"/>
    <w:rsid w:val="009B73D0"/>
    <w:rsid w:val="009C13E7"/>
    <w:rsid w:val="009C27B5"/>
    <w:rsid w:val="009C370E"/>
    <w:rsid w:val="009C38EB"/>
    <w:rsid w:val="009C3D9B"/>
    <w:rsid w:val="009C5FDB"/>
    <w:rsid w:val="009C6160"/>
    <w:rsid w:val="009C61C2"/>
    <w:rsid w:val="009C6B2C"/>
    <w:rsid w:val="009C7D41"/>
    <w:rsid w:val="009D018C"/>
    <w:rsid w:val="009D02B4"/>
    <w:rsid w:val="009D0C17"/>
    <w:rsid w:val="009D1CF1"/>
    <w:rsid w:val="009D2F69"/>
    <w:rsid w:val="009D7762"/>
    <w:rsid w:val="009D7E77"/>
    <w:rsid w:val="009E1EFC"/>
    <w:rsid w:val="009E52C7"/>
    <w:rsid w:val="009E58E5"/>
    <w:rsid w:val="009E61E4"/>
    <w:rsid w:val="009F00B7"/>
    <w:rsid w:val="009F7CCB"/>
    <w:rsid w:val="009F7DB6"/>
    <w:rsid w:val="00A00AC9"/>
    <w:rsid w:val="00A018F5"/>
    <w:rsid w:val="00A04361"/>
    <w:rsid w:val="00A04623"/>
    <w:rsid w:val="00A04B24"/>
    <w:rsid w:val="00A04C17"/>
    <w:rsid w:val="00A056E5"/>
    <w:rsid w:val="00A05703"/>
    <w:rsid w:val="00A06DCC"/>
    <w:rsid w:val="00A0752C"/>
    <w:rsid w:val="00A07C8D"/>
    <w:rsid w:val="00A1094C"/>
    <w:rsid w:val="00A10D61"/>
    <w:rsid w:val="00A12457"/>
    <w:rsid w:val="00A12F0A"/>
    <w:rsid w:val="00A13C21"/>
    <w:rsid w:val="00A13DDC"/>
    <w:rsid w:val="00A1421A"/>
    <w:rsid w:val="00A14B63"/>
    <w:rsid w:val="00A14E52"/>
    <w:rsid w:val="00A15C3D"/>
    <w:rsid w:val="00A172F4"/>
    <w:rsid w:val="00A22966"/>
    <w:rsid w:val="00A24730"/>
    <w:rsid w:val="00A2562A"/>
    <w:rsid w:val="00A26112"/>
    <w:rsid w:val="00A26E87"/>
    <w:rsid w:val="00A3261D"/>
    <w:rsid w:val="00A32EE0"/>
    <w:rsid w:val="00A337AB"/>
    <w:rsid w:val="00A337C5"/>
    <w:rsid w:val="00A33E16"/>
    <w:rsid w:val="00A349CE"/>
    <w:rsid w:val="00A35C46"/>
    <w:rsid w:val="00A35C85"/>
    <w:rsid w:val="00A35C9D"/>
    <w:rsid w:val="00A36CFC"/>
    <w:rsid w:val="00A3755F"/>
    <w:rsid w:val="00A3779E"/>
    <w:rsid w:val="00A40620"/>
    <w:rsid w:val="00A42B02"/>
    <w:rsid w:val="00A433C3"/>
    <w:rsid w:val="00A43775"/>
    <w:rsid w:val="00A46213"/>
    <w:rsid w:val="00A47F17"/>
    <w:rsid w:val="00A50452"/>
    <w:rsid w:val="00A51487"/>
    <w:rsid w:val="00A51BCC"/>
    <w:rsid w:val="00A53585"/>
    <w:rsid w:val="00A539DD"/>
    <w:rsid w:val="00A53A76"/>
    <w:rsid w:val="00A53BC0"/>
    <w:rsid w:val="00A54347"/>
    <w:rsid w:val="00A562CA"/>
    <w:rsid w:val="00A60631"/>
    <w:rsid w:val="00A611F7"/>
    <w:rsid w:val="00A61E1D"/>
    <w:rsid w:val="00A62C8A"/>
    <w:rsid w:val="00A64EDE"/>
    <w:rsid w:val="00A6541F"/>
    <w:rsid w:val="00A65BF8"/>
    <w:rsid w:val="00A65E04"/>
    <w:rsid w:val="00A66BD9"/>
    <w:rsid w:val="00A72007"/>
    <w:rsid w:val="00A752E8"/>
    <w:rsid w:val="00A75384"/>
    <w:rsid w:val="00A75AED"/>
    <w:rsid w:val="00A760DC"/>
    <w:rsid w:val="00A77445"/>
    <w:rsid w:val="00A77DBF"/>
    <w:rsid w:val="00A80D93"/>
    <w:rsid w:val="00A81230"/>
    <w:rsid w:val="00A81A61"/>
    <w:rsid w:val="00A81D7A"/>
    <w:rsid w:val="00A82BE7"/>
    <w:rsid w:val="00A83221"/>
    <w:rsid w:val="00A83272"/>
    <w:rsid w:val="00A83588"/>
    <w:rsid w:val="00A848AA"/>
    <w:rsid w:val="00A84F64"/>
    <w:rsid w:val="00A8523B"/>
    <w:rsid w:val="00A857A9"/>
    <w:rsid w:val="00A8643B"/>
    <w:rsid w:val="00A86FF4"/>
    <w:rsid w:val="00A87DD5"/>
    <w:rsid w:val="00A87F5D"/>
    <w:rsid w:val="00A9030B"/>
    <w:rsid w:val="00A90B58"/>
    <w:rsid w:val="00A91028"/>
    <w:rsid w:val="00A913EB"/>
    <w:rsid w:val="00A91743"/>
    <w:rsid w:val="00A91DED"/>
    <w:rsid w:val="00A932ED"/>
    <w:rsid w:val="00A93C5E"/>
    <w:rsid w:val="00A959DF"/>
    <w:rsid w:val="00A96230"/>
    <w:rsid w:val="00A9654B"/>
    <w:rsid w:val="00A96C28"/>
    <w:rsid w:val="00A96F5C"/>
    <w:rsid w:val="00A97ACA"/>
    <w:rsid w:val="00A97F1C"/>
    <w:rsid w:val="00AA0E54"/>
    <w:rsid w:val="00AA1C07"/>
    <w:rsid w:val="00AA1C0A"/>
    <w:rsid w:val="00AA2697"/>
    <w:rsid w:val="00AA2FDC"/>
    <w:rsid w:val="00AA4471"/>
    <w:rsid w:val="00AA4F44"/>
    <w:rsid w:val="00AA5189"/>
    <w:rsid w:val="00AA55A9"/>
    <w:rsid w:val="00AA5B2B"/>
    <w:rsid w:val="00AA5C19"/>
    <w:rsid w:val="00AA6D6F"/>
    <w:rsid w:val="00AA716E"/>
    <w:rsid w:val="00AA71F5"/>
    <w:rsid w:val="00AA725D"/>
    <w:rsid w:val="00AB03BA"/>
    <w:rsid w:val="00AB08CB"/>
    <w:rsid w:val="00AB0F0E"/>
    <w:rsid w:val="00AB1318"/>
    <w:rsid w:val="00AB3A48"/>
    <w:rsid w:val="00AB3DA0"/>
    <w:rsid w:val="00AB47A6"/>
    <w:rsid w:val="00AB4A59"/>
    <w:rsid w:val="00AB531E"/>
    <w:rsid w:val="00AB638D"/>
    <w:rsid w:val="00AB7853"/>
    <w:rsid w:val="00AC3FC9"/>
    <w:rsid w:val="00AC5DC7"/>
    <w:rsid w:val="00AC64A2"/>
    <w:rsid w:val="00AC6A22"/>
    <w:rsid w:val="00AC77AE"/>
    <w:rsid w:val="00AD045E"/>
    <w:rsid w:val="00AD1C75"/>
    <w:rsid w:val="00AD2402"/>
    <w:rsid w:val="00AD24B1"/>
    <w:rsid w:val="00AD29FB"/>
    <w:rsid w:val="00AD3F10"/>
    <w:rsid w:val="00AD4271"/>
    <w:rsid w:val="00AD4453"/>
    <w:rsid w:val="00AD4E60"/>
    <w:rsid w:val="00AD5A50"/>
    <w:rsid w:val="00AD6141"/>
    <w:rsid w:val="00AD66D8"/>
    <w:rsid w:val="00AD6D79"/>
    <w:rsid w:val="00AE0156"/>
    <w:rsid w:val="00AE0234"/>
    <w:rsid w:val="00AE1B36"/>
    <w:rsid w:val="00AE1F7E"/>
    <w:rsid w:val="00AE3417"/>
    <w:rsid w:val="00AE50D7"/>
    <w:rsid w:val="00AE51E3"/>
    <w:rsid w:val="00AE5443"/>
    <w:rsid w:val="00AE57E8"/>
    <w:rsid w:val="00AE5AEC"/>
    <w:rsid w:val="00AE6005"/>
    <w:rsid w:val="00AE66BD"/>
    <w:rsid w:val="00AE7DB4"/>
    <w:rsid w:val="00AF0940"/>
    <w:rsid w:val="00AF095E"/>
    <w:rsid w:val="00AF1C25"/>
    <w:rsid w:val="00AF5CC1"/>
    <w:rsid w:val="00AF7A70"/>
    <w:rsid w:val="00B00057"/>
    <w:rsid w:val="00B01EF7"/>
    <w:rsid w:val="00B020A5"/>
    <w:rsid w:val="00B02535"/>
    <w:rsid w:val="00B03870"/>
    <w:rsid w:val="00B05953"/>
    <w:rsid w:val="00B05E09"/>
    <w:rsid w:val="00B06D07"/>
    <w:rsid w:val="00B0728B"/>
    <w:rsid w:val="00B0745C"/>
    <w:rsid w:val="00B07CBB"/>
    <w:rsid w:val="00B10452"/>
    <w:rsid w:val="00B110AB"/>
    <w:rsid w:val="00B11458"/>
    <w:rsid w:val="00B11A82"/>
    <w:rsid w:val="00B1377A"/>
    <w:rsid w:val="00B139D5"/>
    <w:rsid w:val="00B13E26"/>
    <w:rsid w:val="00B14667"/>
    <w:rsid w:val="00B1477C"/>
    <w:rsid w:val="00B16B49"/>
    <w:rsid w:val="00B170A8"/>
    <w:rsid w:val="00B206A5"/>
    <w:rsid w:val="00B20ED9"/>
    <w:rsid w:val="00B213E1"/>
    <w:rsid w:val="00B22A38"/>
    <w:rsid w:val="00B23781"/>
    <w:rsid w:val="00B24050"/>
    <w:rsid w:val="00B25D94"/>
    <w:rsid w:val="00B2637B"/>
    <w:rsid w:val="00B26708"/>
    <w:rsid w:val="00B30396"/>
    <w:rsid w:val="00B30C8D"/>
    <w:rsid w:val="00B32377"/>
    <w:rsid w:val="00B323B9"/>
    <w:rsid w:val="00B329B7"/>
    <w:rsid w:val="00B330AA"/>
    <w:rsid w:val="00B340A3"/>
    <w:rsid w:val="00B34ACB"/>
    <w:rsid w:val="00B350CF"/>
    <w:rsid w:val="00B35EC4"/>
    <w:rsid w:val="00B37FDA"/>
    <w:rsid w:val="00B40180"/>
    <w:rsid w:val="00B40DFC"/>
    <w:rsid w:val="00B41885"/>
    <w:rsid w:val="00B418C7"/>
    <w:rsid w:val="00B42160"/>
    <w:rsid w:val="00B4234B"/>
    <w:rsid w:val="00B43223"/>
    <w:rsid w:val="00B43B96"/>
    <w:rsid w:val="00B4428E"/>
    <w:rsid w:val="00B448AC"/>
    <w:rsid w:val="00B454C9"/>
    <w:rsid w:val="00B457DA"/>
    <w:rsid w:val="00B4609C"/>
    <w:rsid w:val="00B46AE1"/>
    <w:rsid w:val="00B46C9D"/>
    <w:rsid w:val="00B470B1"/>
    <w:rsid w:val="00B47450"/>
    <w:rsid w:val="00B5019A"/>
    <w:rsid w:val="00B50BC7"/>
    <w:rsid w:val="00B519A9"/>
    <w:rsid w:val="00B525C1"/>
    <w:rsid w:val="00B548A4"/>
    <w:rsid w:val="00B57440"/>
    <w:rsid w:val="00B578A3"/>
    <w:rsid w:val="00B578D1"/>
    <w:rsid w:val="00B606FB"/>
    <w:rsid w:val="00B61541"/>
    <w:rsid w:val="00B618F0"/>
    <w:rsid w:val="00B61957"/>
    <w:rsid w:val="00B61EB1"/>
    <w:rsid w:val="00B62182"/>
    <w:rsid w:val="00B6260D"/>
    <w:rsid w:val="00B631F8"/>
    <w:rsid w:val="00B642FA"/>
    <w:rsid w:val="00B64B39"/>
    <w:rsid w:val="00B673F1"/>
    <w:rsid w:val="00B67A44"/>
    <w:rsid w:val="00B67D44"/>
    <w:rsid w:val="00B67F00"/>
    <w:rsid w:val="00B70246"/>
    <w:rsid w:val="00B7046A"/>
    <w:rsid w:val="00B709C2"/>
    <w:rsid w:val="00B70AB1"/>
    <w:rsid w:val="00B71A40"/>
    <w:rsid w:val="00B73D7E"/>
    <w:rsid w:val="00B73F51"/>
    <w:rsid w:val="00B74BBB"/>
    <w:rsid w:val="00B7744D"/>
    <w:rsid w:val="00B77C33"/>
    <w:rsid w:val="00B77DFA"/>
    <w:rsid w:val="00B800F5"/>
    <w:rsid w:val="00B801C7"/>
    <w:rsid w:val="00B80831"/>
    <w:rsid w:val="00B80ED1"/>
    <w:rsid w:val="00B815F6"/>
    <w:rsid w:val="00B8197F"/>
    <w:rsid w:val="00B81EF0"/>
    <w:rsid w:val="00B84E8E"/>
    <w:rsid w:val="00B85133"/>
    <w:rsid w:val="00B851B5"/>
    <w:rsid w:val="00B85363"/>
    <w:rsid w:val="00B85D3C"/>
    <w:rsid w:val="00B85E83"/>
    <w:rsid w:val="00B85F23"/>
    <w:rsid w:val="00B86778"/>
    <w:rsid w:val="00B8738F"/>
    <w:rsid w:val="00B87BA8"/>
    <w:rsid w:val="00B90453"/>
    <w:rsid w:val="00B90E7F"/>
    <w:rsid w:val="00B92B16"/>
    <w:rsid w:val="00B936C2"/>
    <w:rsid w:val="00B94773"/>
    <w:rsid w:val="00B950BE"/>
    <w:rsid w:val="00B9798B"/>
    <w:rsid w:val="00BA148E"/>
    <w:rsid w:val="00BA20A9"/>
    <w:rsid w:val="00BA2AC4"/>
    <w:rsid w:val="00BA2D7E"/>
    <w:rsid w:val="00BA304A"/>
    <w:rsid w:val="00BA3292"/>
    <w:rsid w:val="00BA3627"/>
    <w:rsid w:val="00BA3DEE"/>
    <w:rsid w:val="00BA3F54"/>
    <w:rsid w:val="00BA6B18"/>
    <w:rsid w:val="00BA6C11"/>
    <w:rsid w:val="00BB06A8"/>
    <w:rsid w:val="00BB0C08"/>
    <w:rsid w:val="00BB0DA0"/>
    <w:rsid w:val="00BB306C"/>
    <w:rsid w:val="00BB3DB1"/>
    <w:rsid w:val="00BB404E"/>
    <w:rsid w:val="00BB417A"/>
    <w:rsid w:val="00BB4B5B"/>
    <w:rsid w:val="00BB53D0"/>
    <w:rsid w:val="00BB6593"/>
    <w:rsid w:val="00BB674B"/>
    <w:rsid w:val="00BB6DC3"/>
    <w:rsid w:val="00BB6EEA"/>
    <w:rsid w:val="00BB72AC"/>
    <w:rsid w:val="00BC304B"/>
    <w:rsid w:val="00BC306E"/>
    <w:rsid w:val="00BC46D1"/>
    <w:rsid w:val="00BC4E1E"/>
    <w:rsid w:val="00BC512F"/>
    <w:rsid w:val="00BC7C85"/>
    <w:rsid w:val="00BD1BE3"/>
    <w:rsid w:val="00BD33C7"/>
    <w:rsid w:val="00BD42AC"/>
    <w:rsid w:val="00BD4DAD"/>
    <w:rsid w:val="00BD5A88"/>
    <w:rsid w:val="00BD5EE1"/>
    <w:rsid w:val="00BD6457"/>
    <w:rsid w:val="00BE0474"/>
    <w:rsid w:val="00BE0A7C"/>
    <w:rsid w:val="00BE1A7D"/>
    <w:rsid w:val="00BE2003"/>
    <w:rsid w:val="00BE2504"/>
    <w:rsid w:val="00BE43E7"/>
    <w:rsid w:val="00BE44D0"/>
    <w:rsid w:val="00BE4F37"/>
    <w:rsid w:val="00BE638C"/>
    <w:rsid w:val="00BE64A8"/>
    <w:rsid w:val="00BE6920"/>
    <w:rsid w:val="00BF023C"/>
    <w:rsid w:val="00BF02A9"/>
    <w:rsid w:val="00BF08A8"/>
    <w:rsid w:val="00BF0CB1"/>
    <w:rsid w:val="00BF16B4"/>
    <w:rsid w:val="00BF1FBE"/>
    <w:rsid w:val="00BF23C9"/>
    <w:rsid w:val="00BF2946"/>
    <w:rsid w:val="00BF299E"/>
    <w:rsid w:val="00BF3838"/>
    <w:rsid w:val="00BF39A8"/>
    <w:rsid w:val="00BF58BE"/>
    <w:rsid w:val="00BF62E6"/>
    <w:rsid w:val="00BF6989"/>
    <w:rsid w:val="00BF6F58"/>
    <w:rsid w:val="00BF771F"/>
    <w:rsid w:val="00BF7F51"/>
    <w:rsid w:val="00C00A67"/>
    <w:rsid w:val="00C00D6A"/>
    <w:rsid w:val="00C026C2"/>
    <w:rsid w:val="00C03BEE"/>
    <w:rsid w:val="00C04F3B"/>
    <w:rsid w:val="00C05AB0"/>
    <w:rsid w:val="00C07A6D"/>
    <w:rsid w:val="00C107D4"/>
    <w:rsid w:val="00C10947"/>
    <w:rsid w:val="00C10961"/>
    <w:rsid w:val="00C10AEF"/>
    <w:rsid w:val="00C11BF2"/>
    <w:rsid w:val="00C12CCD"/>
    <w:rsid w:val="00C135EF"/>
    <w:rsid w:val="00C1365C"/>
    <w:rsid w:val="00C146D0"/>
    <w:rsid w:val="00C14CBA"/>
    <w:rsid w:val="00C14D17"/>
    <w:rsid w:val="00C168E5"/>
    <w:rsid w:val="00C16A58"/>
    <w:rsid w:val="00C16C9C"/>
    <w:rsid w:val="00C16D58"/>
    <w:rsid w:val="00C17F48"/>
    <w:rsid w:val="00C22027"/>
    <w:rsid w:val="00C22910"/>
    <w:rsid w:val="00C2329E"/>
    <w:rsid w:val="00C23906"/>
    <w:rsid w:val="00C24681"/>
    <w:rsid w:val="00C24ECD"/>
    <w:rsid w:val="00C25E4F"/>
    <w:rsid w:val="00C27565"/>
    <w:rsid w:val="00C27B0D"/>
    <w:rsid w:val="00C27EC5"/>
    <w:rsid w:val="00C27F8B"/>
    <w:rsid w:val="00C30502"/>
    <w:rsid w:val="00C30B48"/>
    <w:rsid w:val="00C31C62"/>
    <w:rsid w:val="00C3253C"/>
    <w:rsid w:val="00C32935"/>
    <w:rsid w:val="00C32FCB"/>
    <w:rsid w:val="00C332C3"/>
    <w:rsid w:val="00C33E1A"/>
    <w:rsid w:val="00C342D6"/>
    <w:rsid w:val="00C3454A"/>
    <w:rsid w:val="00C35675"/>
    <w:rsid w:val="00C359A8"/>
    <w:rsid w:val="00C36008"/>
    <w:rsid w:val="00C36756"/>
    <w:rsid w:val="00C40B56"/>
    <w:rsid w:val="00C40E5E"/>
    <w:rsid w:val="00C4141C"/>
    <w:rsid w:val="00C41C86"/>
    <w:rsid w:val="00C41D9C"/>
    <w:rsid w:val="00C42D97"/>
    <w:rsid w:val="00C43242"/>
    <w:rsid w:val="00C44C48"/>
    <w:rsid w:val="00C46B00"/>
    <w:rsid w:val="00C46D4D"/>
    <w:rsid w:val="00C46D63"/>
    <w:rsid w:val="00C46F1A"/>
    <w:rsid w:val="00C47402"/>
    <w:rsid w:val="00C4777D"/>
    <w:rsid w:val="00C51236"/>
    <w:rsid w:val="00C534D5"/>
    <w:rsid w:val="00C535D1"/>
    <w:rsid w:val="00C53B06"/>
    <w:rsid w:val="00C53D3B"/>
    <w:rsid w:val="00C53DC6"/>
    <w:rsid w:val="00C540FC"/>
    <w:rsid w:val="00C55AAF"/>
    <w:rsid w:val="00C5636B"/>
    <w:rsid w:val="00C56705"/>
    <w:rsid w:val="00C56B9F"/>
    <w:rsid w:val="00C60ED7"/>
    <w:rsid w:val="00C61C19"/>
    <w:rsid w:val="00C62D61"/>
    <w:rsid w:val="00C63F04"/>
    <w:rsid w:val="00C6402B"/>
    <w:rsid w:val="00C653A0"/>
    <w:rsid w:val="00C653F6"/>
    <w:rsid w:val="00C66D15"/>
    <w:rsid w:val="00C66E84"/>
    <w:rsid w:val="00C66F8C"/>
    <w:rsid w:val="00C67873"/>
    <w:rsid w:val="00C70172"/>
    <w:rsid w:val="00C712A0"/>
    <w:rsid w:val="00C71B5C"/>
    <w:rsid w:val="00C73D57"/>
    <w:rsid w:val="00C76E17"/>
    <w:rsid w:val="00C76FFA"/>
    <w:rsid w:val="00C776E7"/>
    <w:rsid w:val="00C777C4"/>
    <w:rsid w:val="00C807C3"/>
    <w:rsid w:val="00C80F98"/>
    <w:rsid w:val="00C82418"/>
    <w:rsid w:val="00C82E13"/>
    <w:rsid w:val="00C838C6"/>
    <w:rsid w:val="00C842C1"/>
    <w:rsid w:val="00C84790"/>
    <w:rsid w:val="00C84B3D"/>
    <w:rsid w:val="00C85252"/>
    <w:rsid w:val="00C854F2"/>
    <w:rsid w:val="00C87963"/>
    <w:rsid w:val="00C905A6"/>
    <w:rsid w:val="00C90DCA"/>
    <w:rsid w:val="00C91639"/>
    <w:rsid w:val="00C929F0"/>
    <w:rsid w:val="00C92C49"/>
    <w:rsid w:val="00C93423"/>
    <w:rsid w:val="00C93CAB"/>
    <w:rsid w:val="00C944E9"/>
    <w:rsid w:val="00C946C0"/>
    <w:rsid w:val="00C96902"/>
    <w:rsid w:val="00C9783C"/>
    <w:rsid w:val="00CA166F"/>
    <w:rsid w:val="00CA1AD7"/>
    <w:rsid w:val="00CA22BD"/>
    <w:rsid w:val="00CA2714"/>
    <w:rsid w:val="00CA5678"/>
    <w:rsid w:val="00CA5A41"/>
    <w:rsid w:val="00CA5C26"/>
    <w:rsid w:val="00CA5EBC"/>
    <w:rsid w:val="00CA66EF"/>
    <w:rsid w:val="00CA7B3E"/>
    <w:rsid w:val="00CB0551"/>
    <w:rsid w:val="00CB1D50"/>
    <w:rsid w:val="00CB287F"/>
    <w:rsid w:val="00CB2CCB"/>
    <w:rsid w:val="00CB5804"/>
    <w:rsid w:val="00CB607F"/>
    <w:rsid w:val="00CB7251"/>
    <w:rsid w:val="00CB7385"/>
    <w:rsid w:val="00CB796D"/>
    <w:rsid w:val="00CB7BFA"/>
    <w:rsid w:val="00CC0D24"/>
    <w:rsid w:val="00CC1ABC"/>
    <w:rsid w:val="00CC1B5F"/>
    <w:rsid w:val="00CC20C8"/>
    <w:rsid w:val="00CC248F"/>
    <w:rsid w:val="00CC39B1"/>
    <w:rsid w:val="00CC4A1E"/>
    <w:rsid w:val="00CC73FA"/>
    <w:rsid w:val="00CC7721"/>
    <w:rsid w:val="00CC7820"/>
    <w:rsid w:val="00CD0EFC"/>
    <w:rsid w:val="00CD1A68"/>
    <w:rsid w:val="00CD234A"/>
    <w:rsid w:val="00CD2CE3"/>
    <w:rsid w:val="00CD2D71"/>
    <w:rsid w:val="00CD2F04"/>
    <w:rsid w:val="00CD3E06"/>
    <w:rsid w:val="00CD3FA9"/>
    <w:rsid w:val="00CD5249"/>
    <w:rsid w:val="00CD5BEF"/>
    <w:rsid w:val="00CD614F"/>
    <w:rsid w:val="00CD6FA7"/>
    <w:rsid w:val="00CD7510"/>
    <w:rsid w:val="00CD7547"/>
    <w:rsid w:val="00CD7C2B"/>
    <w:rsid w:val="00CE0612"/>
    <w:rsid w:val="00CE2173"/>
    <w:rsid w:val="00CE37EB"/>
    <w:rsid w:val="00CE38E1"/>
    <w:rsid w:val="00CE4919"/>
    <w:rsid w:val="00CE4CD2"/>
    <w:rsid w:val="00CE555E"/>
    <w:rsid w:val="00CE56DC"/>
    <w:rsid w:val="00CE6534"/>
    <w:rsid w:val="00CE69DC"/>
    <w:rsid w:val="00CE6AF8"/>
    <w:rsid w:val="00CE6F97"/>
    <w:rsid w:val="00CE6FFC"/>
    <w:rsid w:val="00CE7106"/>
    <w:rsid w:val="00CE7ACE"/>
    <w:rsid w:val="00CF0423"/>
    <w:rsid w:val="00CF0B43"/>
    <w:rsid w:val="00CF34BF"/>
    <w:rsid w:val="00CF36D9"/>
    <w:rsid w:val="00CF582C"/>
    <w:rsid w:val="00CF5960"/>
    <w:rsid w:val="00CF5B71"/>
    <w:rsid w:val="00CF686A"/>
    <w:rsid w:val="00CF711E"/>
    <w:rsid w:val="00CF7877"/>
    <w:rsid w:val="00CF78EB"/>
    <w:rsid w:val="00CF7B7D"/>
    <w:rsid w:val="00CF7FE5"/>
    <w:rsid w:val="00D007FB"/>
    <w:rsid w:val="00D00807"/>
    <w:rsid w:val="00D01D15"/>
    <w:rsid w:val="00D04BC2"/>
    <w:rsid w:val="00D05473"/>
    <w:rsid w:val="00D06320"/>
    <w:rsid w:val="00D079D6"/>
    <w:rsid w:val="00D07F0F"/>
    <w:rsid w:val="00D07FD7"/>
    <w:rsid w:val="00D1061B"/>
    <w:rsid w:val="00D109C8"/>
    <w:rsid w:val="00D115D2"/>
    <w:rsid w:val="00D11EB9"/>
    <w:rsid w:val="00D12422"/>
    <w:rsid w:val="00D129EC"/>
    <w:rsid w:val="00D12A96"/>
    <w:rsid w:val="00D13A78"/>
    <w:rsid w:val="00D14289"/>
    <w:rsid w:val="00D144AB"/>
    <w:rsid w:val="00D146C1"/>
    <w:rsid w:val="00D151A9"/>
    <w:rsid w:val="00D16E63"/>
    <w:rsid w:val="00D174F8"/>
    <w:rsid w:val="00D20A2D"/>
    <w:rsid w:val="00D21C6F"/>
    <w:rsid w:val="00D23074"/>
    <w:rsid w:val="00D25571"/>
    <w:rsid w:val="00D25596"/>
    <w:rsid w:val="00D27379"/>
    <w:rsid w:val="00D274A8"/>
    <w:rsid w:val="00D2771E"/>
    <w:rsid w:val="00D27F08"/>
    <w:rsid w:val="00D331DA"/>
    <w:rsid w:val="00D33A9D"/>
    <w:rsid w:val="00D34137"/>
    <w:rsid w:val="00D34816"/>
    <w:rsid w:val="00D35B83"/>
    <w:rsid w:val="00D35D86"/>
    <w:rsid w:val="00D365EB"/>
    <w:rsid w:val="00D370AE"/>
    <w:rsid w:val="00D37BE7"/>
    <w:rsid w:val="00D4058C"/>
    <w:rsid w:val="00D409DB"/>
    <w:rsid w:val="00D40EDB"/>
    <w:rsid w:val="00D4128A"/>
    <w:rsid w:val="00D42591"/>
    <w:rsid w:val="00D42A7B"/>
    <w:rsid w:val="00D445DF"/>
    <w:rsid w:val="00D44668"/>
    <w:rsid w:val="00D44B36"/>
    <w:rsid w:val="00D44DD8"/>
    <w:rsid w:val="00D452E9"/>
    <w:rsid w:val="00D45A97"/>
    <w:rsid w:val="00D45D74"/>
    <w:rsid w:val="00D505B8"/>
    <w:rsid w:val="00D51710"/>
    <w:rsid w:val="00D5233F"/>
    <w:rsid w:val="00D534AE"/>
    <w:rsid w:val="00D55966"/>
    <w:rsid w:val="00D55AFE"/>
    <w:rsid w:val="00D57A4A"/>
    <w:rsid w:val="00D57CE7"/>
    <w:rsid w:val="00D57D67"/>
    <w:rsid w:val="00D6035C"/>
    <w:rsid w:val="00D6045F"/>
    <w:rsid w:val="00D60A1D"/>
    <w:rsid w:val="00D60D35"/>
    <w:rsid w:val="00D618F4"/>
    <w:rsid w:val="00D61C39"/>
    <w:rsid w:val="00D621E3"/>
    <w:rsid w:val="00D6229D"/>
    <w:rsid w:val="00D62CCE"/>
    <w:rsid w:val="00D63777"/>
    <w:rsid w:val="00D64198"/>
    <w:rsid w:val="00D64373"/>
    <w:rsid w:val="00D64915"/>
    <w:rsid w:val="00D66E81"/>
    <w:rsid w:val="00D670E7"/>
    <w:rsid w:val="00D672F3"/>
    <w:rsid w:val="00D679E3"/>
    <w:rsid w:val="00D67F80"/>
    <w:rsid w:val="00D70000"/>
    <w:rsid w:val="00D7044C"/>
    <w:rsid w:val="00D70C61"/>
    <w:rsid w:val="00D71D0F"/>
    <w:rsid w:val="00D72F2F"/>
    <w:rsid w:val="00D732D4"/>
    <w:rsid w:val="00D7434A"/>
    <w:rsid w:val="00D75BE2"/>
    <w:rsid w:val="00D7709C"/>
    <w:rsid w:val="00D771DE"/>
    <w:rsid w:val="00D80178"/>
    <w:rsid w:val="00D80C7D"/>
    <w:rsid w:val="00D80CC7"/>
    <w:rsid w:val="00D82684"/>
    <w:rsid w:val="00D8311B"/>
    <w:rsid w:val="00D83ACD"/>
    <w:rsid w:val="00D83FEB"/>
    <w:rsid w:val="00D8678F"/>
    <w:rsid w:val="00D86D61"/>
    <w:rsid w:val="00D902B8"/>
    <w:rsid w:val="00D9158A"/>
    <w:rsid w:val="00D9232C"/>
    <w:rsid w:val="00D930EE"/>
    <w:rsid w:val="00D948FC"/>
    <w:rsid w:val="00D95F21"/>
    <w:rsid w:val="00D9771A"/>
    <w:rsid w:val="00DA0DF6"/>
    <w:rsid w:val="00DA1CE9"/>
    <w:rsid w:val="00DA2865"/>
    <w:rsid w:val="00DA32A4"/>
    <w:rsid w:val="00DA440E"/>
    <w:rsid w:val="00DA4614"/>
    <w:rsid w:val="00DA596F"/>
    <w:rsid w:val="00DA5EBF"/>
    <w:rsid w:val="00DA5F1B"/>
    <w:rsid w:val="00DA6CB1"/>
    <w:rsid w:val="00DA6DFA"/>
    <w:rsid w:val="00DA7E23"/>
    <w:rsid w:val="00DA7F1F"/>
    <w:rsid w:val="00DA7F6B"/>
    <w:rsid w:val="00DB09EE"/>
    <w:rsid w:val="00DB17D6"/>
    <w:rsid w:val="00DB2214"/>
    <w:rsid w:val="00DB3487"/>
    <w:rsid w:val="00DB3A93"/>
    <w:rsid w:val="00DB454D"/>
    <w:rsid w:val="00DB474C"/>
    <w:rsid w:val="00DB4991"/>
    <w:rsid w:val="00DB4AFD"/>
    <w:rsid w:val="00DB6CA5"/>
    <w:rsid w:val="00DB741B"/>
    <w:rsid w:val="00DC0B44"/>
    <w:rsid w:val="00DC0CFC"/>
    <w:rsid w:val="00DC11A0"/>
    <w:rsid w:val="00DC335D"/>
    <w:rsid w:val="00DC4D47"/>
    <w:rsid w:val="00DC5828"/>
    <w:rsid w:val="00DC5BE2"/>
    <w:rsid w:val="00DC5E16"/>
    <w:rsid w:val="00DC693D"/>
    <w:rsid w:val="00DD05E3"/>
    <w:rsid w:val="00DD17DB"/>
    <w:rsid w:val="00DD4579"/>
    <w:rsid w:val="00DD596C"/>
    <w:rsid w:val="00DD5B10"/>
    <w:rsid w:val="00DD6323"/>
    <w:rsid w:val="00DD65CD"/>
    <w:rsid w:val="00DD7014"/>
    <w:rsid w:val="00DD7362"/>
    <w:rsid w:val="00DD740A"/>
    <w:rsid w:val="00DD7785"/>
    <w:rsid w:val="00DD7BCE"/>
    <w:rsid w:val="00DD7CB0"/>
    <w:rsid w:val="00DE1B77"/>
    <w:rsid w:val="00DE2214"/>
    <w:rsid w:val="00DE26B8"/>
    <w:rsid w:val="00DE4B73"/>
    <w:rsid w:val="00DE4C03"/>
    <w:rsid w:val="00DE4C04"/>
    <w:rsid w:val="00DE4E72"/>
    <w:rsid w:val="00DE54E7"/>
    <w:rsid w:val="00DE5AE9"/>
    <w:rsid w:val="00DE5C35"/>
    <w:rsid w:val="00DE620A"/>
    <w:rsid w:val="00DE7971"/>
    <w:rsid w:val="00DF04D5"/>
    <w:rsid w:val="00DF0DE0"/>
    <w:rsid w:val="00DF1864"/>
    <w:rsid w:val="00DF1991"/>
    <w:rsid w:val="00DF1E5F"/>
    <w:rsid w:val="00DF220E"/>
    <w:rsid w:val="00DF41AD"/>
    <w:rsid w:val="00DF54A0"/>
    <w:rsid w:val="00DF5F26"/>
    <w:rsid w:val="00DF6C98"/>
    <w:rsid w:val="00DF6EF3"/>
    <w:rsid w:val="00DF72D4"/>
    <w:rsid w:val="00E020FF"/>
    <w:rsid w:val="00E02CF9"/>
    <w:rsid w:val="00E0323E"/>
    <w:rsid w:val="00E039A9"/>
    <w:rsid w:val="00E0432F"/>
    <w:rsid w:val="00E05241"/>
    <w:rsid w:val="00E05D55"/>
    <w:rsid w:val="00E115E1"/>
    <w:rsid w:val="00E12F4D"/>
    <w:rsid w:val="00E1370F"/>
    <w:rsid w:val="00E143B1"/>
    <w:rsid w:val="00E14B1B"/>
    <w:rsid w:val="00E16641"/>
    <w:rsid w:val="00E1783E"/>
    <w:rsid w:val="00E17935"/>
    <w:rsid w:val="00E2069B"/>
    <w:rsid w:val="00E2106B"/>
    <w:rsid w:val="00E213BF"/>
    <w:rsid w:val="00E21C70"/>
    <w:rsid w:val="00E2240A"/>
    <w:rsid w:val="00E23C4E"/>
    <w:rsid w:val="00E248C6"/>
    <w:rsid w:val="00E25324"/>
    <w:rsid w:val="00E25C6F"/>
    <w:rsid w:val="00E264E7"/>
    <w:rsid w:val="00E31AA0"/>
    <w:rsid w:val="00E323B5"/>
    <w:rsid w:val="00E32B43"/>
    <w:rsid w:val="00E33726"/>
    <w:rsid w:val="00E337BB"/>
    <w:rsid w:val="00E34A7D"/>
    <w:rsid w:val="00E35C1A"/>
    <w:rsid w:val="00E373F7"/>
    <w:rsid w:val="00E37460"/>
    <w:rsid w:val="00E37631"/>
    <w:rsid w:val="00E37CA9"/>
    <w:rsid w:val="00E4045C"/>
    <w:rsid w:val="00E4150E"/>
    <w:rsid w:val="00E41EA5"/>
    <w:rsid w:val="00E43BF1"/>
    <w:rsid w:val="00E43D27"/>
    <w:rsid w:val="00E46B02"/>
    <w:rsid w:val="00E4706B"/>
    <w:rsid w:val="00E4770D"/>
    <w:rsid w:val="00E47C8F"/>
    <w:rsid w:val="00E50B9D"/>
    <w:rsid w:val="00E5275E"/>
    <w:rsid w:val="00E533AC"/>
    <w:rsid w:val="00E546C9"/>
    <w:rsid w:val="00E55AA4"/>
    <w:rsid w:val="00E560CA"/>
    <w:rsid w:val="00E56E40"/>
    <w:rsid w:val="00E57C5C"/>
    <w:rsid w:val="00E60508"/>
    <w:rsid w:val="00E60938"/>
    <w:rsid w:val="00E61738"/>
    <w:rsid w:val="00E63270"/>
    <w:rsid w:val="00E64857"/>
    <w:rsid w:val="00E64872"/>
    <w:rsid w:val="00E64AD8"/>
    <w:rsid w:val="00E6658A"/>
    <w:rsid w:val="00E677B8"/>
    <w:rsid w:val="00E67E53"/>
    <w:rsid w:val="00E70692"/>
    <w:rsid w:val="00E74A62"/>
    <w:rsid w:val="00E7529F"/>
    <w:rsid w:val="00E7574F"/>
    <w:rsid w:val="00E76EE5"/>
    <w:rsid w:val="00E77FCE"/>
    <w:rsid w:val="00E80225"/>
    <w:rsid w:val="00E81F53"/>
    <w:rsid w:val="00E8220B"/>
    <w:rsid w:val="00E82A8A"/>
    <w:rsid w:val="00E82F4F"/>
    <w:rsid w:val="00E82FC9"/>
    <w:rsid w:val="00E830F6"/>
    <w:rsid w:val="00E8311C"/>
    <w:rsid w:val="00E834BB"/>
    <w:rsid w:val="00E83FE2"/>
    <w:rsid w:val="00E842D8"/>
    <w:rsid w:val="00E90050"/>
    <w:rsid w:val="00E9038E"/>
    <w:rsid w:val="00E90855"/>
    <w:rsid w:val="00E92458"/>
    <w:rsid w:val="00E930F9"/>
    <w:rsid w:val="00E93F8C"/>
    <w:rsid w:val="00E94DDF"/>
    <w:rsid w:val="00E96307"/>
    <w:rsid w:val="00E96FA7"/>
    <w:rsid w:val="00EA05E0"/>
    <w:rsid w:val="00EA2264"/>
    <w:rsid w:val="00EA28D4"/>
    <w:rsid w:val="00EA596B"/>
    <w:rsid w:val="00EA6446"/>
    <w:rsid w:val="00EA7D5D"/>
    <w:rsid w:val="00EA7D83"/>
    <w:rsid w:val="00EB072C"/>
    <w:rsid w:val="00EB1B51"/>
    <w:rsid w:val="00EB46D5"/>
    <w:rsid w:val="00EB4955"/>
    <w:rsid w:val="00EB5EF8"/>
    <w:rsid w:val="00EB6136"/>
    <w:rsid w:val="00EB69C5"/>
    <w:rsid w:val="00EB7FC9"/>
    <w:rsid w:val="00EC03BB"/>
    <w:rsid w:val="00EC07A0"/>
    <w:rsid w:val="00EC0969"/>
    <w:rsid w:val="00EC246A"/>
    <w:rsid w:val="00EC3955"/>
    <w:rsid w:val="00EC3A9B"/>
    <w:rsid w:val="00EC43A7"/>
    <w:rsid w:val="00EC5458"/>
    <w:rsid w:val="00EC620F"/>
    <w:rsid w:val="00EC7152"/>
    <w:rsid w:val="00EC74B6"/>
    <w:rsid w:val="00EC7DC6"/>
    <w:rsid w:val="00ED02C8"/>
    <w:rsid w:val="00ED097C"/>
    <w:rsid w:val="00ED14C5"/>
    <w:rsid w:val="00ED1AEB"/>
    <w:rsid w:val="00ED36EF"/>
    <w:rsid w:val="00ED3D98"/>
    <w:rsid w:val="00ED425A"/>
    <w:rsid w:val="00ED4671"/>
    <w:rsid w:val="00ED4FB8"/>
    <w:rsid w:val="00ED61D5"/>
    <w:rsid w:val="00ED71C5"/>
    <w:rsid w:val="00EE004A"/>
    <w:rsid w:val="00EE16E7"/>
    <w:rsid w:val="00EE1A3C"/>
    <w:rsid w:val="00EE205C"/>
    <w:rsid w:val="00EE2D60"/>
    <w:rsid w:val="00EE7AD6"/>
    <w:rsid w:val="00EF0D5C"/>
    <w:rsid w:val="00EF10F8"/>
    <w:rsid w:val="00EF1503"/>
    <w:rsid w:val="00EF3FA3"/>
    <w:rsid w:val="00EF4748"/>
    <w:rsid w:val="00EF515D"/>
    <w:rsid w:val="00EF57D9"/>
    <w:rsid w:val="00EF59A0"/>
    <w:rsid w:val="00EF5DD0"/>
    <w:rsid w:val="00EF6652"/>
    <w:rsid w:val="00F005AE"/>
    <w:rsid w:val="00F00C42"/>
    <w:rsid w:val="00F01559"/>
    <w:rsid w:val="00F03D46"/>
    <w:rsid w:val="00F0426E"/>
    <w:rsid w:val="00F04D36"/>
    <w:rsid w:val="00F0542D"/>
    <w:rsid w:val="00F05522"/>
    <w:rsid w:val="00F06AD5"/>
    <w:rsid w:val="00F07E98"/>
    <w:rsid w:val="00F148F2"/>
    <w:rsid w:val="00F151C2"/>
    <w:rsid w:val="00F15509"/>
    <w:rsid w:val="00F15F72"/>
    <w:rsid w:val="00F16962"/>
    <w:rsid w:val="00F207E0"/>
    <w:rsid w:val="00F20B40"/>
    <w:rsid w:val="00F20B80"/>
    <w:rsid w:val="00F20E99"/>
    <w:rsid w:val="00F2128C"/>
    <w:rsid w:val="00F21AD2"/>
    <w:rsid w:val="00F23E58"/>
    <w:rsid w:val="00F252EF"/>
    <w:rsid w:val="00F25479"/>
    <w:rsid w:val="00F254C7"/>
    <w:rsid w:val="00F26935"/>
    <w:rsid w:val="00F2706E"/>
    <w:rsid w:val="00F2758C"/>
    <w:rsid w:val="00F27DBD"/>
    <w:rsid w:val="00F308E7"/>
    <w:rsid w:val="00F31453"/>
    <w:rsid w:val="00F3533B"/>
    <w:rsid w:val="00F35A38"/>
    <w:rsid w:val="00F35CE3"/>
    <w:rsid w:val="00F36807"/>
    <w:rsid w:val="00F376C6"/>
    <w:rsid w:val="00F378E8"/>
    <w:rsid w:val="00F41565"/>
    <w:rsid w:val="00F4254C"/>
    <w:rsid w:val="00F42946"/>
    <w:rsid w:val="00F42CE7"/>
    <w:rsid w:val="00F4377D"/>
    <w:rsid w:val="00F4519E"/>
    <w:rsid w:val="00F45C55"/>
    <w:rsid w:val="00F45F2F"/>
    <w:rsid w:val="00F5166E"/>
    <w:rsid w:val="00F54784"/>
    <w:rsid w:val="00F54C32"/>
    <w:rsid w:val="00F56B6D"/>
    <w:rsid w:val="00F5744C"/>
    <w:rsid w:val="00F5752A"/>
    <w:rsid w:val="00F609F6"/>
    <w:rsid w:val="00F60B8D"/>
    <w:rsid w:val="00F63F68"/>
    <w:rsid w:val="00F64174"/>
    <w:rsid w:val="00F646AC"/>
    <w:rsid w:val="00F64DB5"/>
    <w:rsid w:val="00F66708"/>
    <w:rsid w:val="00F66E7F"/>
    <w:rsid w:val="00F712E2"/>
    <w:rsid w:val="00F71518"/>
    <w:rsid w:val="00F74344"/>
    <w:rsid w:val="00F75E96"/>
    <w:rsid w:val="00F76B99"/>
    <w:rsid w:val="00F8081C"/>
    <w:rsid w:val="00F81307"/>
    <w:rsid w:val="00F81D81"/>
    <w:rsid w:val="00F8238E"/>
    <w:rsid w:val="00F82801"/>
    <w:rsid w:val="00F82AC7"/>
    <w:rsid w:val="00F82EB8"/>
    <w:rsid w:val="00F83238"/>
    <w:rsid w:val="00F84345"/>
    <w:rsid w:val="00F84497"/>
    <w:rsid w:val="00F84F75"/>
    <w:rsid w:val="00F856A7"/>
    <w:rsid w:val="00F85773"/>
    <w:rsid w:val="00F85E1A"/>
    <w:rsid w:val="00F9108B"/>
    <w:rsid w:val="00F9196D"/>
    <w:rsid w:val="00F9266A"/>
    <w:rsid w:val="00F940C4"/>
    <w:rsid w:val="00F95DC7"/>
    <w:rsid w:val="00F960A0"/>
    <w:rsid w:val="00F96317"/>
    <w:rsid w:val="00F96D9E"/>
    <w:rsid w:val="00F96FC2"/>
    <w:rsid w:val="00F97172"/>
    <w:rsid w:val="00F97A41"/>
    <w:rsid w:val="00FA0F22"/>
    <w:rsid w:val="00FA1002"/>
    <w:rsid w:val="00FA161E"/>
    <w:rsid w:val="00FA249D"/>
    <w:rsid w:val="00FA3383"/>
    <w:rsid w:val="00FA4185"/>
    <w:rsid w:val="00FA4F83"/>
    <w:rsid w:val="00FA69EB"/>
    <w:rsid w:val="00FA6C02"/>
    <w:rsid w:val="00FA77A1"/>
    <w:rsid w:val="00FA7DD9"/>
    <w:rsid w:val="00FB0437"/>
    <w:rsid w:val="00FB2284"/>
    <w:rsid w:val="00FB2438"/>
    <w:rsid w:val="00FB376E"/>
    <w:rsid w:val="00FB3868"/>
    <w:rsid w:val="00FB3E0C"/>
    <w:rsid w:val="00FB4737"/>
    <w:rsid w:val="00FB4A06"/>
    <w:rsid w:val="00FB5546"/>
    <w:rsid w:val="00FB6B44"/>
    <w:rsid w:val="00FC014C"/>
    <w:rsid w:val="00FC06AF"/>
    <w:rsid w:val="00FC0F6B"/>
    <w:rsid w:val="00FC2385"/>
    <w:rsid w:val="00FC2983"/>
    <w:rsid w:val="00FC2E17"/>
    <w:rsid w:val="00FC3055"/>
    <w:rsid w:val="00FC3EAF"/>
    <w:rsid w:val="00FC5367"/>
    <w:rsid w:val="00FC56D5"/>
    <w:rsid w:val="00FC74EF"/>
    <w:rsid w:val="00FC7539"/>
    <w:rsid w:val="00FD0CD6"/>
    <w:rsid w:val="00FD1274"/>
    <w:rsid w:val="00FD317F"/>
    <w:rsid w:val="00FD3B41"/>
    <w:rsid w:val="00FD57A1"/>
    <w:rsid w:val="00FD5861"/>
    <w:rsid w:val="00FD7111"/>
    <w:rsid w:val="00FD79DC"/>
    <w:rsid w:val="00FD7DD8"/>
    <w:rsid w:val="00FE012E"/>
    <w:rsid w:val="00FE17DD"/>
    <w:rsid w:val="00FE281C"/>
    <w:rsid w:val="00FE2CAB"/>
    <w:rsid w:val="00FE3957"/>
    <w:rsid w:val="00FE3E84"/>
    <w:rsid w:val="00FE482D"/>
    <w:rsid w:val="00FE502B"/>
    <w:rsid w:val="00FE7893"/>
    <w:rsid w:val="00FF01AE"/>
    <w:rsid w:val="00FF02E0"/>
    <w:rsid w:val="00FF16B6"/>
    <w:rsid w:val="00FF1981"/>
    <w:rsid w:val="00FF21D3"/>
    <w:rsid w:val="00FF21D5"/>
    <w:rsid w:val="00FF2E94"/>
    <w:rsid w:val="00FF49CE"/>
    <w:rsid w:val="00FF5441"/>
    <w:rsid w:val="00FF55AB"/>
    <w:rsid w:val="00FF561C"/>
    <w:rsid w:val="00FF588E"/>
    <w:rsid w:val="00FF5E20"/>
    <w:rsid w:val="00FF6F94"/>
    <w:rsid w:val="0124CFDA"/>
    <w:rsid w:val="01D00A91"/>
    <w:rsid w:val="02A30D6C"/>
    <w:rsid w:val="02D6F04F"/>
    <w:rsid w:val="04FDA157"/>
    <w:rsid w:val="07F1C870"/>
    <w:rsid w:val="084815EA"/>
    <w:rsid w:val="09297C14"/>
    <w:rsid w:val="09A27B80"/>
    <w:rsid w:val="09D84B13"/>
    <w:rsid w:val="0A82D454"/>
    <w:rsid w:val="0D8CF29A"/>
    <w:rsid w:val="0DC25B42"/>
    <w:rsid w:val="0F289197"/>
    <w:rsid w:val="0F6FB0BD"/>
    <w:rsid w:val="1030D8B3"/>
    <w:rsid w:val="1141B6C7"/>
    <w:rsid w:val="13C91422"/>
    <w:rsid w:val="15D19A29"/>
    <w:rsid w:val="1626393B"/>
    <w:rsid w:val="17748A2E"/>
    <w:rsid w:val="1A415E38"/>
    <w:rsid w:val="1DFC451F"/>
    <w:rsid w:val="1E107DE2"/>
    <w:rsid w:val="1E917708"/>
    <w:rsid w:val="1F119AB1"/>
    <w:rsid w:val="1F1CEEB7"/>
    <w:rsid w:val="20202619"/>
    <w:rsid w:val="202CCD69"/>
    <w:rsid w:val="22548F79"/>
    <w:rsid w:val="229D2D4E"/>
    <w:rsid w:val="230C47CA"/>
    <w:rsid w:val="23509AD3"/>
    <w:rsid w:val="24DEE00E"/>
    <w:rsid w:val="25686945"/>
    <w:rsid w:val="25D5EC87"/>
    <w:rsid w:val="25EF2DC1"/>
    <w:rsid w:val="278AFE22"/>
    <w:rsid w:val="2926CE83"/>
    <w:rsid w:val="29AF7494"/>
    <w:rsid w:val="29F1762B"/>
    <w:rsid w:val="2A3A3061"/>
    <w:rsid w:val="2A51A55D"/>
    <w:rsid w:val="2AC85FA0"/>
    <w:rsid w:val="2AF7F6A2"/>
    <w:rsid w:val="30058DBB"/>
    <w:rsid w:val="3311833C"/>
    <w:rsid w:val="342B3653"/>
    <w:rsid w:val="34304C20"/>
    <w:rsid w:val="37A69439"/>
    <w:rsid w:val="38043966"/>
    <w:rsid w:val="3A0E595E"/>
    <w:rsid w:val="3A246E93"/>
    <w:rsid w:val="3CEC301F"/>
    <w:rsid w:val="3EA4A60E"/>
    <w:rsid w:val="3FB0220F"/>
    <w:rsid w:val="40CAF0D9"/>
    <w:rsid w:val="41D8C97C"/>
    <w:rsid w:val="4259C690"/>
    <w:rsid w:val="43A63842"/>
    <w:rsid w:val="44E2BDA7"/>
    <w:rsid w:val="46ED845B"/>
    <w:rsid w:val="46FDAD47"/>
    <w:rsid w:val="47658D9F"/>
    <w:rsid w:val="480C2D85"/>
    <w:rsid w:val="4A9D2E61"/>
    <w:rsid w:val="4C411E1E"/>
    <w:rsid w:val="4C52E6D9"/>
    <w:rsid w:val="4CBA6D53"/>
    <w:rsid w:val="4D0C517E"/>
    <w:rsid w:val="4DDCEE7F"/>
    <w:rsid w:val="4ECA9DE6"/>
    <w:rsid w:val="4F949204"/>
    <w:rsid w:val="51EEB160"/>
    <w:rsid w:val="5274B6FF"/>
    <w:rsid w:val="539E92EF"/>
    <w:rsid w:val="5813EA42"/>
    <w:rsid w:val="5C59ECAF"/>
    <w:rsid w:val="5D6A3A62"/>
    <w:rsid w:val="5E752480"/>
    <w:rsid w:val="5EA30D3D"/>
    <w:rsid w:val="5EAB2C99"/>
    <w:rsid w:val="5F19446C"/>
    <w:rsid w:val="5F6C018B"/>
    <w:rsid w:val="6258C8CA"/>
    <w:rsid w:val="626DF9AA"/>
    <w:rsid w:val="675AE282"/>
    <w:rsid w:val="6793FD5E"/>
    <w:rsid w:val="67EA7FEA"/>
    <w:rsid w:val="683B2D0C"/>
    <w:rsid w:val="68B1C0C7"/>
    <w:rsid w:val="6A804B18"/>
    <w:rsid w:val="6D1CAB3B"/>
    <w:rsid w:val="6E875AC8"/>
    <w:rsid w:val="6F93CB9D"/>
    <w:rsid w:val="7077AE83"/>
    <w:rsid w:val="709DB20B"/>
    <w:rsid w:val="70C890CA"/>
    <w:rsid w:val="71D648A6"/>
    <w:rsid w:val="72026E53"/>
    <w:rsid w:val="726C7941"/>
    <w:rsid w:val="72CB6C5F"/>
    <w:rsid w:val="7375FE95"/>
    <w:rsid w:val="760F0727"/>
    <w:rsid w:val="778BACB9"/>
    <w:rsid w:val="78F9BE3A"/>
    <w:rsid w:val="7A6BA278"/>
    <w:rsid w:val="7C1EB3EF"/>
    <w:rsid w:val="7C721BC3"/>
    <w:rsid w:val="7C759D8B"/>
    <w:rsid w:val="7C957497"/>
    <w:rsid w:val="7D5DF23C"/>
    <w:rsid w:val="7F36AF86"/>
  </w:rsids>
  <m:mathPr>
    <m:mathFont m:val="Cambria Math"/>
    <m:brkBin m:val="before"/>
    <m:brkBinSub m:val="--"/>
    <m:smallFrac m:val="0"/>
    <m:dispDef/>
    <m:lMargin m:val="0"/>
    <m:rMargin m:val="0"/>
    <m:defJc m:val="centerGroup"/>
    <m:wrapIndent m:val="1440"/>
    <m:intLim m:val="subSup"/>
    <m:naryLim m:val="undOvr"/>
  </m:mathPr>
  <w:themeFontLang w:val="sv-SE"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997A51"/>
  <w14:discardImageEditingData/>
  <w15:chartTrackingRefBased/>
  <w15:docId w15:val="{3D4711D7-6E4E-4550-AE35-33EDC0FED3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sv-SE"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6CA8"/>
    <w:pPr>
      <w:spacing w:after="0" w:line="264" w:lineRule="auto"/>
    </w:pPr>
    <w:rPr>
      <w:rFonts w:ascii="Volvo Novum" w:hAnsi="Volvo Novum"/>
      <w:sz w:val="20"/>
      <w:lang w:val="en-US"/>
    </w:rPr>
  </w:style>
  <w:style w:type="paragraph" w:styleId="Heading1">
    <w:name w:val="heading 1"/>
    <w:basedOn w:val="Bodycopy"/>
    <w:next w:val="Bodycopy"/>
    <w:link w:val="Heading1Char"/>
    <w:qFormat/>
    <w:rsid w:val="00EE2D60"/>
    <w:pPr>
      <w:keepNext/>
      <w:keepLines/>
      <w:spacing w:before="480" w:after="180"/>
      <w:textboxTightWrap w:val="firstLineOnly"/>
      <w:outlineLvl w:val="0"/>
    </w:pPr>
    <w:rPr>
      <w:rFonts w:eastAsiaTheme="majorEastAsia" w:cstheme="majorBidi"/>
      <w:sz w:val="36"/>
      <w:szCs w:val="32"/>
    </w:rPr>
  </w:style>
  <w:style w:type="paragraph" w:styleId="Heading2">
    <w:name w:val="heading 2"/>
    <w:basedOn w:val="Bodycopy"/>
    <w:next w:val="Bodycopy"/>
    <w:link w:val="Heading2Char"/>
    <w:qFormat/>
    <w:rsid w:val="00EE2D60"/>
    <w:pPr>
      <w:keepNext/>
      <w:keepLines/>
      <w:spacing w:before="600"/>
      <w:outlineLvl w:val="1"/>
    </w:pPr>
    <w:rPr>
      <w:rFonts w:eastAsiaTheme="majorEastAsia" w:cstheme="majorBidi"/>
      <w:sz w:val="28"/>
      <w:szCs w:val="26"/>
    </w:rPr>
  </w:style>
  <w:style w:type="paragraph" w:styleId="Heading3">
    <w:name w:val="heading 3"/>
    <w:basedOn w:val="Bodycopy"/>
    <w:next w:val="Bodycopy"/>
    <w:link w:val="Heading3Char"/>
    <w:qFormat/>
    <w:rsid w:val="00EE2D60"/>
    <w:pPr>
      <w:keepNext/>
      <w:keepLines/>
      <w:spacing w:before="480"/>
      <w:outlineLvl w:val="2"/>
    </w:pPr>
    <w:rPr>
      <w:rFonts w:eastAsiaTheme="majorEastAsia" w:cstheme="majorBidi"/>
      <w:sz w:val="24"/>
    </w:rPr>
  </w:style>
  <w:style w:type="paragraph" w:styleId="Heading4">
    <w:name w:val="heading 4"/>
    <w:basedOn w:val="Normal"/>
    <w:next w:val="Normal"/>
    <w:link w:val="Heading4Char"/>
    <w:uiPriority w:val="9"/>
    <w:unhideWhenUsed/>
    <w:rsid w:val="007740D0"/>
    <w:pPr>
      <w:keepNext/>
      <w:keepLines/>
      <w:spacing w:before="120"/>
      <w:outlineLvl w:val="3"/>
    </w:pPr>
    <w:rPr>
      <w:rFonts w:asciiTheme="majorHAnsi" w:eastAsiaTheme="majorEastAsia" w:hAnsiTheme="majorHAnsi" w:cstheme="majorBidi"/>
      <w:iCs/>
      <w:sz w:val="24"/>
    </w:rPr>
  </w:style>
  <w:style w:type="paragraph" w:styleId="Heading5">
    <w:name w:val="heading 5"/>
    <w:basedOn w:val="Normal"/>
    <w:next w:val="Normal"/>
    <w:link w:val="Heading5Char"/>
    <w:uiPriority w:val="9"/>
    <w:unhideWhenUsed/>
    <w:rsid w:val="007740D0"/>
    <w:pPr>
      <w:keepNext/>
      <w:keepLines/>
      <w:spacing w:before="120"/>
      <w:outlineLvl w:val="4"/>
    </w:pPr>
    <w:rPr>
      <w:rFonts w:asciiTheme="majorHAnsi" w:eastAsiaTheme="majorEastAsia" w:hAnsiTheme="majorHAnsi" w:cstheme="majorBidi"/>
      <w:color w:val="181F32" w:themeColor="accent1" w:themeShade="BF"/>
    </w:rPr>
  </w:style>
  <w:style w:type="paragraph" w:styleId="Heading6">
    <w:name w:val="heading 6"/>
    <w:basedOn w:val="Normal"/>
    <w:next w:val="Normal"/>
    <w:link w:val="Heading6Char"/>
    <w:uiPriority w:val="9"/>
    <w:unhideWhenUsed/>
    <w:rsid w:val="00C905A6"/>
    <w:pPr>
      <w:keepNext/>
      <w:keepLines/>
      <w:spacing w:before="80"/>
      <w:outlineLvl w:val="5"/>
    </w:pPr>
    <w:rPr>
      <w:rFonts w:asciiTheme="majorHAnsi" w:eastAsiaTheme="majorEastAsia" w:hAnsiTheme="majorHAnsi" w:cstheme="majorBidi"/>
      <w:i/>
      <w:color w:val="101421"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E2D60"/>
    <w:rPr>
      <w:rFonts w:ascii="Volvo Novum" w:eastAsiaTheme="majorEastAsia" w:hAnsi="Volvo Novum" w:cstheme="majorBidi"/>
      <w:sz w:val="36"/>
      <w:szCs w:val="32"/>
      <w:lang w:val="fr-FR"/>
    </w:rPr>
  </w:style>
  <w:style w:type="character" w:customStyle="1" w:styleId="Heading2Char">
    <w:name w:val="Heading 2 Char"/>
    <w:basedOn w:val="DefaultParagraphFont"/>
    <w:link w:val="Heading2"/>
    <w:rsid w:val="00EE2D60"/>
    <w:rPr>
      <w:rFonts w:ascii="Volvo Novum" w:eastAsiaTheme="majorEastAsia" w:hAnsi="Volvo Novum" w:cstheme="majorBidi"/>
      <w:sz w:val="28"/>
      <w:szCs w:val="26"/>
      <w:lang w:val="fr-FR"/>
    </w:rPr>
  </w:style>
  <w:style w:type="character" w:customStyle="1" w:styleId="Heading3Char">
    <w:name w:val="Heading 3 Char"/>
    <w:basedOn w:val="DefaultParagraphFont"/>
    <w:link w:val="Heading3"/>
    <w:rsid w:val="00EE2D60"/>
    <w:rPr>
      <w:rFonts w:ascii="Volvo Novum" w:eastAsiaTheme="majorEastAsia" w:hAnsi="Volvo Novum" w:cstheme="majorBidi"/>
      <w:lang w:val="fr-FR"/>
    </w:rPr>
  </w:style>
  <w:style w:type="character" w:customStyle="1" w:styleId="Heading4Char">
    <w:name w:val="Heading 4 Char"/>
    <w:basedOn w:val="DefaultParagraphFont"/>
    <w:link w:val="Heading4"/>
    <w:uiPriority w:val="9"/>
    <w:rsid w:val="007740D0"/>
    <w:rPr>
      <w:rFonts w:asciiTheme="majorHAnsi" w:eastAsiaTheme="majorEastAsia" w:hAnsiTheme="majorHAnsi" w:cstheme="majorBidi"/>
      <w:iCs/>
      <w:lang w:val="en-GB"/>
    </w:rPr>
  </w:style>
  <w:style w:type="character" w:customStyle="1" w:styleId="Heading5Char">
    <w:name w:val="Heading 5 Char"/>
    <w:basedOn w:val="DefaultParagraphFont"/>
    <w:link w:val="Heading5"/>
    <w:uiPriority w:val="9"/>
    <w:rsid w:val="007740D0"/>
    <w:rPr>
      <w:rFonts w:asciiTheme="majorHAnsi" w:eastAsiaTheme="majorEastAsia" w:hAnsiTheme="majorHAnsi" w:cstheme="majorBidi"/>
      <w:color w:val="181F32" w:themeColor="accent1" w:themeShade="BF"/>
      <w:sz w:val="20"/>
      <w:lang w:val="en-GB"/>
    </w:rPr>
  </w:style>
  <w:style w:type="character" w:customStyle="1" w:styleId="Heading6Char">
    <w:name w:val="Heading 6 Char"/>
    <w:basedOn w:val="DefaultParagraphFont"/>
    <w:link w:val="Heading6"/>
    <w:uiPriority w:val="9"/>
    <w:rsid w:val="00C905A6"/>
    <w:rPr>
      <w:rFonts w:asciiTheme="majorHAnsi" w:eastAsiaTheme="majorEastAsia" w:hAnsiTheme="majorHAnsi" w:cstheme="majorBidi"/>
      <w:i/>
      <w:color w:val="101421" w:themeColor="accent1" w:themeShade="7F"/>
      <w:sz w:val="20"/>
    </w:rPr>
  </w:style>
  <w:style w:type="paragraph" w:styleId="Title">
    <w:name w:val="Title"/>
    <w:basedOn w:val="Normal"/>
    <w:next w:val="Normal"/>
    <w:link w:val="TitleChar"/>
    <w:uiPriority w:val="10"/>
    <w:rsid w:val="00963185"/>
    <w:pPr>
      <w:spacing w:before="240" w:after="240"/>
      <w:contextualSpacing/>
    </w:pPr>
    <w:rPr>
      <w:rFonts w:ascii="Volvo Sans Pro" w:eastAsiaTheme="majorEastAsia" w:hAnsi="Volvo Sans Pro" w:cstheme="majorBidi"/>
      <w:caps/>
      <w:spacing w:val="-10"/>
      <w:kern w:val="28"/>
      <w:sz w:val="48"/>
      <w:szCs w:val="56"/>
    </w:rPr>
  </w:style>
  <w:style w:type="character" w:customStyle="1" w:styleId="TitleChar">
    <w:name w:val="Title Char"/>
    <w:basedOn w:val="DefaultParagraphFont"/>
    <w:link w:val="Title"/>
    <w:uiPriority w:val="10"/>
    <w:rsid w:val="00963185"/>
    <w:rPr>
      <w:rFonts w:ascii="Volvo Sans Pro" w:eastAsiaTheme="majorEastAsia" w:hAnsi="Volvo Sans Pro" w:cstheme="majorBidi"/>
      <w:caps/>
      <w:spacing w:val="-10"/>
      <w:kern w:val="28"/>
      <w:sz w:val="48"/>
      <w:szCs w:val="56"/>
    </w:rPr>
  </w:style>
  <w:style w:type="paragraph" w:styleId="ListParagraph">
    <w:name w:val="List Paragraph"/>
    <w:basedOn w:val="Normal"/>
    <w:qFormat/>
    <w:rsid w:val="00C905A6"/>
    <w:pPr>
      <w:numPr>
        <w:numId w:val="1"/>
      </w:numPr>
      <w:ind w:left="426" w:hanging="426"/>
      <w:contextualSpacing/>
    </w:pPr>
  </w:style>
  <w:style w:type="paragraph" w:styleId="Caption">
    <w:name w:val="caption"/>
    <w:basedOn w:val="Normal"/>
    <w:next w:val="Normal"/>
    <w:unhideWhenUsed/>
    <w:qFormat/>
    <w:rsid w:val="003D6ED1"/>
    <w:pPr>
      <w:spacing w:after="200"/>
    </w:pPr>
    <w:rPr>
      <w:b/>
      <w:iCs/>
      <w:sz w:val="16"/>
      <w:szCs w:val="18"/>
    </w:rPr>
  </w:style>
  <w:style w:type="table" w:styleId="TableGrid">
    <w:name w:val="Table Grid"/>
    <w:basedOn w:val="TableNormal"/>
    <w:uiPriority w:val="39"/>
    <w:rsid w:val="00E43D27"/>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rsid w:val="00E43D27"/>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OCHeading">
    <w:name w:val="TOC Heading"/>
    <w:basedOn w:val="Normal"/>
    <w:next w:val="Normal"/>
    <w:uiPriority w:val="39"/>
    <w:unhideWhenUsed/>
    <w:qFormat/>
    <w:rsid w:val="001D0BA4"/>
    <w:pPr>
      <w:spacing w:before="240" w:line="259" w:lineRule="auto"/>
    </w:pPr>
    <w:rPr>
      <w:lang w:eastAsia="sv-SE"/>
    </w:rPr>
  </w:style>
  <w:style w:type="paragraph" w:styleId="TOC1">
    <w:name w:val="toc 1"/>
    <w:basedOn w:val="Normal"/>
    <w:next w:val="Normal"/>
    <w:autoRedefine/>
    <w:uiPriority w:val="39"/>
    <w:unhideWhenUsed/>
    <w:rsid w:val="001D0BA4"/>
    <w:pPr>
      <w:spacing w:after="100"/>
    </w:pPr>
  </w:style>
  <w:style w:type="paragraph" w:styleId="TOC2">
    <w:name w:val="toc 2"/>
    <w:basedOn w:val="Normal"/>
    <w:next w:val="Normal"/>
    <w:autoRedefine/>
    <w:uiPriority w:val="39"/>
    <w:unhideWhenUsed/>
    <w:rsid w:val="001D0BA4"/>
    <w:pPr>
      <w:spacing w:after="100"/>
      <w:ind w:left="200"/>
    </w:pPr>
  </w:style>
  <w:style w:type="paragraph" w:styleId="TOC3">
    <w:name w:val="toc 3"/>
    <w:basedOn w:val="Normal"/>
    <w:next w:val="Normal"/>
    <w:autoRedefine/>
    <w:uiPriority w:val="39"/>
    <w:unhideWhenUsed/>
    <w:rsid w:val="001D0BA4"/>
    <w:pPr>
      <w:spacing w:after="100"/>
      <w:ind w:left="400"/>
    </w:pPr>
  </w:style>
  <w:style w:type="character" w:styleId="Hyperlink">
    <w:name w:val="Hyperlink"/>
    <w:basedOn w:val="DefaultParagraphFont"/>
    <w:uiPriority w:val="99"/>
    <w:unhideWhenUsed/>
    <w:rsid w:val="009250F5"/>
    <w:rPr>
      <w:rFonts w:asciiTheme="minorHAnsi" w:hAnsiTheme="minorHAnsi"/>
      <w:color w:val="8DC9BF" w:themeColor="accent3"/>
      <w:u w:val="single"/>
    </w:rPr>
  </w:style>
  <w:style w:type="paragraph" w:styleId="Header">
    <w:name w:val="header"/>
    <w:basedOn w:val="Normal"/>
    <w:link w:val="HeaderChar"/>
    <w:uiPriority w:val="99"/>
    <w:unhideWhenUsed/>
    <w:rsid w:val="00155DBA"/>
    <w:pPr>
      <w:tabs>
        <w:tab w:val="center" w:pos="4536"/>
        <w:tab w:val="right" w:pos="9072"/>
      </w:tabs>
      <w:spacing w:line="240" w:lineRule="auto"/>
    </w:pPr>
  </w:style>
  <w:style w:type="character" w:customStyle="1" w:styleId="HeaderChar">
    <w:name w:val="Header Char"/>
    <w:basedOn w:val="DefaultParagraphFont"/>
    <w:link w:val="Header"/>
    <w:uiPriority w:val="99"/>
    <w:rsid w:val="00155DBA"/>
    <w:rPr>
      <w:sz w:val="20"/>
    </w:rPr>
  </w:style>
  <w:style w:type="paragraph" w:styleId="Footer">
    <w:name w:val="footer"/>
    <w:basedOn w:val="Normal"/>
    <w:link w:val="FooterChar"/>
    <w:unhideWhenUsed/>
    <w:rsid w:val="007740D0"/>
    <w:pPr>
      <w:tabs>
        <w:tab w:val="center" w:pos="4536"/>
        <w:tab w:val="right" w:pos="9072"/>
      </w:tabs>
      <w:spacing w:line="240" w:lineRule="auto"/>
    </w:pPr>
  </w:style>
  <w:style w:type="character" w:customStyle="1" w:styleId="FooterChar">
    <w:name w:val="Footer Char"/>
    <w:basedOn w:val="DefaultParagraphFont"/>
    <w:link w:val="Footer"/>
    <w:rsid w:val="007740D0"/>
    <w:rPr>
      <w:rFonts w:ascii="Volvo Novum" w:hAnsi="Volvo Novum"/>
      <w:sz w:val="20"/>
      <w:lang w:val="en-GB"/>
    </w:rPr>
  </w:style>
  <w:style w:type="character" w:styleId="PlaceholderText">
    <w:name w:val="Placeholder Text"/>
    <w:basedOn w:val="DefaultParagraphFont"/>
    <w:uiPriority w:val="99"/>
    <w:semiHidden/>
    <w:rsid w:val="00310578"/>
    <w:rPr>
      <w:color w:val="808080"/>
    </w:rPr>
  </w:style>
  <w:style w:type="paragraph" w:customStyle="1" w:styleId="Bodycopy">
    <w:name w:val="Body copy"/>
    <w:basedOn w:val="Normal"/>
    <w:link w:val="BodycopyChar"/>
    <w:qFormat/>
    <w:rsid w:val="007740D0"/>
    <w:pPr>
      <w:spacing w:after="120" w:line="240" w:lineRule="auto"/>
    </w:pPr>
    <w:rPr>
      <w:sz w:val="22"/>
      <w:shd w:val="clear" w:color="auto" w:fill="FFFFFF"/>
    </w:rPr>
  </w:style>
  <w:style w:type="character" w:customStyle="1" w:styleId="BodycopyChar">
    <w:name w:val="Body copy Char"/>
    <w:basedOn w:val="DefaultParagraphFont"/>
    <w:link w:val="Bodycopy"/>
    <w:rsid w:val="007740D0"/>
    <w:rPr>
      <w:rFonts w:ascii="Volvo Novum" w:hAnsi="Volvo Novum"/>
      <w:sz w:val="22"/>
      <w:lang w:val="en-GB"/>
    </w:rPr>
  </w:style>
  <w:style w:type="paragraph" w:customStyle="1" w:styleId="Footertext">
    <w:name w:val="Footer text"/>
    <w:basedOn w:val="Normal"/>
    <w:link w:val="FootertextChar"/>
    <w:qFormat/>
    <w:rsid w:val="00C71B5C"/>
    <w:pPr>
      <w:tabs>
        <w:tab w:val="center" w:pos="4536"/>
        <w:tab w:val="right" w:pos="9072"/>
      </w:tabs>
    </w:pPr>
    <w:rPr>
      <w:rFonts w:eastAsia="Arial" w:cs="Times New Roman"/>
      <w:sz w:val="16"/>
      <w:szCs w:val="16"/>
    </w:rPr>
  </w:style>
  <w:style w:type="character" w:customStyle="1" w:styleId="FootertextChar">
    <w:name w:val="Footer text Char"/>
    <w:basedOn w:val="DefaultParagraphFont"/>
    <w:link w:val="Footertext"/>
    <w:rsid w:val="00C71B5C"/>
    <w:rPr>
      <w:rFonts w:ascii="Volvo Novum" w:eastAsia="Arial" w:hAnsi="Volvo Novum" w:cs="Times New Roman"/>
      <w:sz w:val="16"/>
      <w:szCs w:val="16"/>
      <w:lang w:val="en-GB"/>
    </w:rPr>
  </w:style>
  <w:style w:type="paragraph" w:customStyle="1" w:styleId="Press">
    <w:name w:val="Press"/>
    <w:basedOn w:val="Heading4"/>
    <w:autoRedefine/>
    <w:rsid w:val="00BD33C7"/>
    <w:pPr>
      <w:keepLines w:val="0"/>
      <w:spacing w:before="300" w:after="600" w:line="240" w:lineRule="auto"/>
      <w:ind w:right="13"/>
    </w:pPr>
    <w:rPr>
      <w:rFonts w:ascii="Volvo Novum SemiLight" w:eastAsia="Times New Roman" w:hAnsi="Volvo Novum SemiLight" w:cs="Times New Roman"/>
      <w:b/>
      <w:iCs w:val="0"/>
      <w:sz w:val="20"/>
      <w:szCs w:val="20"/>
      <w:lang w:val="pt-BR"/>
    </w:rPr>
  </w:style>
  <w:style w:type="character" w:styleId="CommentReference">
    <w:name w:val="annotation reference"/>
    <w:basedOn w:val="DefaultParagraphFont"/>
    <w:uiPriority w:val="99"/>
    <w:semiHidden/>
    <w:unhideWhenUsed/>
    <w:rsid w:val="00C76FFA"/>
    <w:rPr>
      <w:sz w:val="16"/>
      <w:szCs w:val="16"/>
    </w:rPr>
  </w:style>
  <w:style w:type="paragraph" w:styleId="CommentText">
    <w:name w:val="annotation text"/>
    <w:basedOn w:val="Normal"/>
    <w:link w:val="CommentTextChar"/>
    <w:uiPriority w:val="99"/>
    <w:unhideWhenUsed/>
    <w:rsid w:val="00C76FFA"/>
    <w:pPr>
      <w:spacing w:line="240" w:lineRule="auto"/>
    </w:pPr>
    <w:rPr>
      <w:szCs w:val="20"/>
    </w:rPr>
  </w:style>
  <w:style w:type="character" w:customStyle="1" w:styleId="CommentTextChar">
    <w:name w:val="Comment Text Char"/>
    <w:basedOn w:val="DefaultParagraphFont"/>
    <w:link w:val="CommentText"/>
    <w:uiPriority w:val="99"/>
    <w:rsid w:val="00C76FFA"/>
    <w:rPr>
      <w:rFonts w:ascii="Volvo Novum" w:hAnsi="Volvo Novum"/>
      <w:sz w:val="20"/>
      <w:szCs w:val="20"/>
      <w:lang w:val="en-US"/>
    </w:rPr>
  </w:style>
  <w:style w:type="paragraph" w:styleId="CommentSubject">
    <w:name w:val="annotation subject"/>
    <w:basedOn w:val="CommentText"/>
    <w:next w:val="CommentText"/>
    <w:link w:val="CommentSubjectChar"/>
    <w:uiPriority w:val="99"/>
    <w:semiHidden/>
    <w:unhideWhenUsed/>
    <w:rsid w:val="00C76FFA"/>
    <w:rPr>
      <w:b/>
      <w:bCs/>
    </w:rPr>
  </w:style>
  <w:style w:type="character" w:customStyle="1" w:styleId="CommentSubjectChar">
    <w:name w:val="Comment Subject Char"/>
    <w:basedOn w:val="CommentTextChar"/>
    <w:link w:val="CommentSubject"/>
    <w:uiPriority w:val="99"/>
    <w:semiHidden/>
    <w:rsid w:val="00C76FFA"/>
    <w:rPr>
      <w:rFonts w:ascii="Volvo Novum" w:hAnsi="Volvo Novum"/>
      <w:b/>
      <w:bCs/>
      <w:sz w:val="20"/>
      <w:szCs w:val="20"/>
      <w:lang w:val="en-US"/>
    </w:rPr>
  </w:style>
  <w:style w:type="paragraph" w:styleId="Revision">
    <w:name w:val="Revision"/>
    <w:hidden/>
    <w:uiPriority w:val="99"/>
    <w:semiHidden/>
    <w:rsid w:val="00C168E5"/>
    <w:pPr>
      <w:spacing w:after="0"/>
    </w:pPr>
    <w:rPr>
      <w:rFonts w:ascii="Volvo Novum" w:hAnsi="Volvo Novum"/>
      <w:sz w:val="20"/>
      <w:lang w:val="en-US"/>
    </w:rPr>
  </w:style>
  <w:style w:type="paragraph" w:styleId="NormalWeb">
    <w:name w:val="Normal (Web)"/>
    <w:basedOn w:val="Normal"/>
    <w:uiPriority w:val="99"/>
    <w:unhideWhenUsed/>
    <w:rsid w:val="00B80ED1"/>
    <w:pPr>
      <w:spacing w:before="100" w:beforeAutospacing="1" w:after="100" w:afterAutospacing="1" w:line="240" w:lineRule="auto"/>
    </w:pPr>
    <w:rPr>
      <w:rFonts w:ascii="Times New Roman" w:eastAsia="Times New Roman" w:hAnsi="Times New Roman" w:cs="Times New Roman"/>
      <w:sz w:val="24"/>
    </w:rPr>
  </w:style>
  <w:style w:type="character" w:styleId="UnresolvedMention">
    <w:name w:val="Unresolved Mention"/>
    <w:basedOn w:val="DefaultParagraphFont"/>
    <w:uiPriority w:val="99"/>
    <w:semiHidden/>
    <w:unhideWhenUsed/>
    <w:rsid w:val="00EB69C5"/>
    <w:rPr>
      <w:color w:val="605E5C"/>
      <w:shd w:val="clear" w:color="auto" w:fill="E1DFDD"/>
    </w:rPr>
  </w:style>
  <w:style w:type="character" w:customStyle="1" w:styleId="normaltextrun">
    <w:name w:val="normaltextrun"/>
    <w:basedOn w:val="DefaultParagraphFont"/>
    <w:rsid w:val="00CC20C8"/>
  </w:style>
  <w:style w:type="character" w:customStyle="1" w:styleId="eop">
    <w:name w:val="eop"/>
    <w:basedOn w:val="DefaultParagraphFont"/>
    <w:rsid w:val="00CC20C8"/>
  </w:style>
  <w:style w:type="character" w:styleId="FollowedHyperlink">
    <w:name w:val="FollowedHyperlink"/>
    <w:basedOn w:val="DefaultParagraphFont"/>
    <w:uiPriority w:val="99"/>
    <w:semiHidden/>
    <w:unhideWhenUsed/>
    <w:rsid w:val="006007D4"/>
    <w:rPr>
      <w:color w:val="96B0B6"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8572725">
      <w:bodyDiv w:val="1"/>
      <w:marLeft w:val="0"/>
      <w:marRight w:val="0"/>
      <w:marTop w:val="0"/>
      <w:marBottom w:val="0"/>
      <w:divBdr>
        <w:top w:val="none" w:sz="0" w:space="0" w:color="auto"/>
        <w:left w:val="none" w:sz="0" w:space="0" w:color="auto"/>
        <w:bottom w:val="none" w:sz="0" w:space="0" w:color="auto"/>
        <w:right w:val="none" w:sz="0" w:space="0" w:color="auto"/>
      </w:divBdr>
    </w:div>
    <w:div w:id="282418985">
      <w:bodyDiv w:val="1"/>
      <w:marLeft w:val="0"/>
      <w:marRight w:val="0"/>
      <w:marTop w:val="0"/>
      <w:marBottom w:val="0"/>
      <w:divBdr>
        <w:top w:val="none" w:sz="0" w:space="0" w:color="auto"/>
        <w:left w:val="none" w:sz="0" w:space="0" w:color="auto"/>
        <w:bottom w:val="none" w:sz="0" w:space="0" w:color="auto"/>
        <w:right w:val="none" w:sz="0" w:space="0" w:color="auto"/>
      </w:divBdr>
    </w:div>
    <w:div w:id="558249418">
      <w:bodyDiv w:val="1"/>
      <w:marLeft w:val="0"/>
      <w:marRight w:val="0"/>
      <w:marTop w:val="0"/>
      <w:marBottom w:val="0"/>
      <w:divBdr>
        <w:top w:val="none" w:sz="0" w:space="0" w:color="auto"/>
        <w:left w:val="none" w:sz="0" w:space="0" w:color="auto"/>
        <w:bottom w:val="none" w:sz="0" w:space="0" w:color="auto"/>
        <w:right w:val="none" w:sz="0" w:space="0" w:color="auto"/>
      </w:divBdr>
    </w:div>
    <w:div w:id="589125323">
      <w:bodyDiv w:val="1"/>
      <w:marLeft w:val="0"/>
      <w:marRight w:val="0"/>
      <w:marTop w:val="0"/>
      <w:marBottom w:val="0"/>
      <w:divBdr>
        <w:top w:val="none" w:sz="0" w:space="0" w:color="auto"/>
        <w:left w:val="none" w:sz="0" w:space="0" w:color="auto"/>
        <w:bottom w:val="none" w:sz="0" w:space="0" w:color="auto"/>
        <w:right w:val="none" w:sz="0" w:space="0" w:color="auto"/>
      </w:divBdr>
    </w:div>
    <w:div w:id="605846171">
      <w:bodyDiv w:val="1"/>
      <w:marLeft w:val="0"/>
      <w:marRight w:val="0"/>
      <w:marTop w:val="0"/>
      <w:marBottom w:val="0"/>
      <w:divBdr>
        <w:top w:val="none" w:sz="0" w:space="0" w:color="auto"/>
        <w:left w:val="none" w:sz="0" w:space="0" w:color="auto"/>
        <w:bottom w:val="none" w:sz="0" w:space="0" w:color="auto"/>
        <w:right w:val="none" w:sz="0" w:space="0" w:color="auto"/>
      </w:divBdr>
    </w:div>
    <w:div w:id="878013430">
      <w:bodyDiv w:val="1"/>
      <w:marLeft w:val="0"/>
      <w:marRight w:val="0"/>
      <w:marTop w:val="0"/>
      <w:marBottom w:val="0"/>
      <w:divBdr>
        <w:top w:val="none" w:sz="0" w:space="0" w:color="auto"/>
        <w:left w:val="none" w:sz="0" w:space="0" w:color="auto"/>
        <w:bottom w:val="none" w:sz="0" w:space="0" w:color="auto"/>
        <w:right w:val="none" w:sz="0" w:space="0" w:color="auto"/>
      </w:divBdr>
    </w:div>
    <w:div w:id="1071195553">
      <w:bodyDiv w:val="1"/>
      <w:marLeft w:val="0"/>
      <w:marRight w:val="0"/>
      <w:marTop w:val="0"/>
      <w:marBottom w:val="0"/>
      <w:divBdr>
        <w:top w:val="none" w:sz="0" w:space="0" w:color="auto"/>
        <w:left w:val="none" w:sz="0" w:space="0" w:color="auto"/>
        <w:bottom w:val="none" w:sz="0" w:space="0" w:color="auto"/>
        <w:right w:val="none" w:sz="0" w:space="0" w:color="auto"/>
      </w:divBdr>
    </w:div>
    <w:div w:id="1223325490">
      <w:bodyDiv w:val="1"/>
      <w:marLeft w:val="0"/>
      <w:marRight w:val="0"/>
      <w:marTop w:val="0"/>
      <w:marBottom w:val="0"/>
      <w:divBdr>
        <w:top w:val="none" w:sz="0" w:space="0" w:color="auto"/>
        <w:left w:val="none" w:sz="0" w:space="0" w:color="auto"/>
        <w:bottom w:val="none" w:sz="0" w:space="0" w:color="auto"/>
        <w:right w:val="none" w:sz="0" w:space="0" w:color="auto"/>
      </w:divBdr>
      <w:divsChild>
        <w:div w:id="1251231327">
          <w:marLeft w:val="-225"/>
          <w:marRight w:val="-225"/>
          <w:marTop w:val="0"/>
          <w:marBottom w:val="0"/>
          <w:divBdr>
            <w:top w:val="none" w:sz="0" w:space="0" w:color="auto"/>
            <w:left w:val="none" w:sz="0" w:space="0" w:color="auto"/>
            <w:bottom w:val="none" w:sz="0" w:space="0" w:color="auto"/>
            <w:right w:val="none" w:sz="0" w:space="0" w:color="auto"/>
          </w:divBdr>
          <w:divsChild>
            <w:div w:id="1953899474">
              <w:marLeft w:val="0"/>
              <w:marRight w:val="0"/>
              <w:marTop w:val="0"/>
              <w:marBottom w:val="0"/>
              <w:divBdr>
                <w:top w:val="none" w:sz="0" w:space="0" w:color="auto"/>
                <w:left w:val="none" w:sz="0" w:space="0" w:color="auto"/>
                <w:bottom w:val="none" w:sz="0" w:space="0" w:color="auto"/>
                <w:right w:val="none" w:sz="0" w:space="0" w:color="auto"/>
              </w:divBdr>
              <w:divsChild>
                <w:div w:id="1407729408">
                  <w:marLeft w:val="0"/>
                  <w:marRight w:val="0"/>
                  <w:marTop w:val="0"/>
                  <w:marBottom w:val="0"/>
                  <w:divBdr>
                    <w:top w:val="none" w:sz="0" w:space="0" w:color="auto"/>
                    <w:left w:val="none" w:sz="0" w:space="0" w:color="auto"/>
                    <w:bottom w:val="none" w:sz="0" w:space="0" w:color="auto"/>
                    <w:right w:val="none" w:sz="0" w:space="0" w:color="auto"/>
                  </w:divBdr>
                  <w:divsChild>
                    <w:div w:id="140974878">
                      <w:marLeft w:val="0"/>
                      <w:marRight w:val="0"/>
                      <w:marTop w:val="0"/>
                      <w:marBottom w:val="0"/>
                      <w:divBdr>
                        <w:top w:val="none" w:sz="0" w:space="0" w:color="auto"/>
                        <w:left w:val="none" w:sz="0" w:space="0" w:color="auto"/>
                        <w:bottom w:val="none" w:sz="0" w:space="0" w:color="auto"/>
                        <w:right w:val="none" w:sz="0" w:space="0" w:color="auto"/>
                      </w:divBdr>
                      <w:divsChild>
                        <w:div w:id="104541601">
                          <w:marLeft w:val="0"/>
                          <w:marRight w:val="0"/>
                          <w:marTop w:val="0"/>
                          <w:marBottom w:val="0"/>
                          <w:divBdr>
                            <w:top w:val="none" w:sz="0" w:space="0" w:color="auto"/>
                            <w:left w:val="none" w:sz="0" w:space="0" w:color="auto"/>
                            <w:bottom w:val="none" w:sz="0" w:space="0" w:color="auto"/>
                            <w:right w:val="none" w:sz="0" w:space="0" w:color="auto"/>
                          </w:divBdr>
                          <w:divsChild>
                            <w:div w:id="901793270">
                              <w:marLeft w:val="0"/>
                              <w:marRight w:val="0"/>
                              <w:marTop w:val="0"/>
                              <w:marBottom w:val="0"/>
                              <w:divBdr>
                                <w:top w:val="none" w:sz="0" w:space="0" w:color="auto"/>
                                <w:left w:val="none" w:sz="0" w:space="0" w:color="auto"/>
                                <w:bottom w:val="none" w:sz="0" w:space="0" w:color="auto"/>
                                <w:right w:val="none" w:sz="0" w:space="0" w:color="auto"/>
                              </w:divBdr>
                              <w:divsChild>
                                <w:div w:id="1042825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3330272">
          <w:marLeft w:val="0"/>
          <w:marRight w:val="0"/>
          <w:marTop w:val="0"/>
          <w:marBottom w:val="0"/>
          <w:divBdr>
            <w:top w:val="none" w:sz="0" w:space="0" w:color="auto"/>
            <w:left w:val="none" w:sz="0" w:space="0" w:color="auto"/>
            <w:bottom w:val="none" w:sz="0" w:space="0" w:color="auto"/>
            <w:right w:val="none" w:sz="0" w:space="0" w:color="auto"/>
          </w:divBdr>
        </w:div>
      </w:divsChild>
    </w:div>
    <w:div w:id="1293638273">
      <w:bodyDiv w:val="1"/>
      <w:marLeft w:val="0"/>
      <w:marRight w:val="0"/>
      <w:marTop w:val="0"/>
      <w:marBottom w:val="0"/>
      <w:divBdr>
        <w:top w:val="none" w:sz="0" w:space="0" w:color="auto"/>
        <w:left w:val="none" w:sz="0" w:space="0" w:color="auto"/>
        <w:bottom w:val="none" w:sz="0" w:space="0" w:color="auto"/>
        <w:right w:val="none" w:sz="0" w:space="0" w:color="auto"/>
      </w:divBdr>
    </w:div>
    <w:div w:id="1413697053">
      <w:bodyDiv w:val="1"/>
      <w:marLeft w:val="0"/>
      <w:marRight w:val="0"/>
      <w:marTop w:val="0"/>
      <w:marBottom w:val="0"/>
      <w:divBdr>
        <w:top w:val="none" w:sz="0" w:space="0" w:color="auto"/>
        <w:left w:val="none" w:sz="0" w:space="0" w:color="auto"/>
        <w:bottom w:val="none" w:sz="0" w:space="0" w:color="auto"/>
        <w:right w:val="none" w:sz="0" w:space="0" w:color="auto"/>
      </w:divBdr>
    </w:div>
    <w:div w:id="1443111639">
      <w:bodyDiv w:val="1"/>
      <w:marLeft w:val="0"/>
      <w:marRight w:val="0"/>
      <w:marTop w:val="0"/>
      <w:marBottom w:val="0"/>
      <w:divBdr>
        <w:top w:val="none" w:sz="0" w:space="0" w:color="auto"/>
        <w:left w:val="none" w:sz="0" w:space="0" w:color="auto"/>
        <w:bottom w:val="none" w:sz="0" w:space="0" w:color="auto"/>
        <w:right w:val="none" w:sz="0" w:space="0" w:color="auto"/>
      </w:divBdr>
    </w:div>
    <w:div w:id="1444152721">
      <w:bodyDiv w:val="1"/>
      <w:marLeft w:val="0"/>
      <w:marRight w:val="0"/>
      <w:marTop w:val="0"/>
      <w:marBottom w:val="0"/>
      <w:divBdr>
        <w:top w:val="none" w:sz="0" w:space="0" w:color="auto"/>
        <w:left w:val="none" w:sz="0" w:space="0" w:color="auto"/>
        <w:bottom w:val="none" w:sz="0" w:space="0" w:color="auto"/>
        <w:right w:val="none" w:sz="0" w:space="0" w:color="auto"/>
      </w:divBdr>
    </w:div>
    <w:div w:id="1484470315">
      <w:bodyDiv w:val="1"/>
      <w:marLeft w:val="0"/>
      <w:marRight w:val="0"/>
      <w:marTop w:val="0"/>
      <w:marBottom w:val="0"/>
      <w:divBdr>
        <w:top w:val="none" w:sz="0" w:space="0" w:color="auto"/>
        <w:left w:val="none" w:sz="0" w:space="0" w:color="auto"/>
        <w:bottom w:val="none" w:sz="0" w:space="0" w:color="auto"/>
        <w:right w:val="none" w:sz="0" w:space="0" w:color="auto"/>
      </w:divBdr>
    </w:div>
    <w:div w:id="1521158425">
      <w:bodyDiv w:val="1"/>
      <w:marLeft w:val="0"/>
      <w:marRight w:val="0"/>
      <w:marTop w:val="0"/>
      <w:marBottom w:val="0"/>
      <w:divBdr>
        <w:top w:val="none" w:sz="0" w:space="0" w:color="auto"/>
        <w:left w:val="none" w:sz="0" w:space="0" w:color="auto"/>
        <w:bottom w:val="none" w:sz="0" w:space="0" w:color="auto"/>
        <w:right w:val="none" w:sz="0" w:space="0" w:color="auto"/>
      </w:divBdr>
    </w:div>
    <w:div w:id="1571230352">
      <w:bodyDiv w:val="1"/>
      <w:marLeft w:val="0"/>
      <w:marRight w:val="0"/>
      <w:marTop w:val="0"/>
      <w:marBottom w:val="0"/>
      <w:divBdr>
        <w:top w:val="none" w:sz="0" w:space="0" w:color="auto"/>
        <w:left w:val="none" w:sz="0" w:space="0" w:color="auto"/>
        <w:bottom w:val="none" w:sz="0" w:space="0" w:color="auto"/>
        <w:right w:val="none" w:sz="0" w:space="0" w:color="auto"/>
      </w:divBdr>
    </w:div>
    <w:div w:id="1588687864">
      <w:bodyDiv w:val="1"/>
      <w:marLeft w:val="0"/>
      <w:marRight w:val="0"/>
      <w:marTop w:val="0"/>
      <w:marBottom w:val="0"/>
      <w:divBdr>
        <w:top w:val="none" w:sz="0" w:space="0" w:color="auto"/>
        <w:left w:val="none" w:sz="0" w:space="0" w:color="auto"/>
        <w:bottom w:val="none" w:sz="0" w:space="0" w:color="auto"/>
        <w:right w:val="none" w:sz="0" w:space="0" w:color="auto"/>
      </w:divBdr>
    </w:div>
    <w:div w:id="1674264854">
      <w:bodyDiv w:val="1"/>
      <w:marLeft w:val="0"/>
      <w:marRight w:val="0"/>
      <w:marTop w:val="0"/>
      <w:marBottom w:val="0"/>
      <w:divBdr>
        <w:top w:val="none" w:sz="0" w:space="0" w:color="auto"/>
        <w:left w:val="none" w:sz="0" w:space="0" w:color="auto"/>
        <w:bottom w:val="none" w:sz="0" w:space="0" w:color="auto"/>
        <w:right w:val="none" w:sz="0" w:space="0" w:color="auto"/>
      </w:divBdr>
    </w:div>
    <w:div w:id="1757361657">
      <w:bodyDiv w:val="1"/>
      <w:marLeft w:val="0"/>
      <w:marRight w:val="0"/>
      <w:marTop w:val="0"/>
      <w:marBottom w:val="0"/>
      <w:divBdr>
        <w:top w:val="none" w:sz="0" w:space="0" w:color="auto"/>
        <w:left w:val="none" w:sz="0" w:space="0" w:color="auto"/>
        <w:bottom w:val="none" w:sz="0" w:space="0" w:color="auto"/>
        <w:right w:val="none" w:sz="0" w:space="0" w:color="auto"/>
      </w:divBdr>
    </w:div>
    <w:div w:id="1803421646">
      <w:bodyDiv w:val="1"/>
      <w:marLeft w:val="0"/>
      <w:marRight w:val="0"/>
      <w:marTop w:val="0"/>
      <w:marBottom w:val="0"/>
      <w:divBdr>
        <w:top w:val="none" w:sz="0" w:space="0" w:color="auto"/>
        <w:left w:val="none" w:sz="0" w:space="0" w:color="auto"/>
        <w:bottom w:val="none" w:sz="0" w:space="0" w:color="auto"/>
        <w:right w:val="none" w:sz="0" w:space="0" w:color="auto"/>
      </w:divBdr>
    </w:div>
    <w:div w:id="1808038971">
      <w:bodyDiv w:val="1"/>
      <w:marLeft w:val="0"/>
      <w:marRight w:val="0"/>
      <w:marTop w:val="0"/>
      <w:marBottom w:val="0"/>
      <w:divBdr>
        <w:top w:val="none" w:sz="0" w:space="0" w:color="auto"/>
        <w:left w:val="none" w:sz="0" w:space="0" w:color="auto"/>
        <w:bottom w:val="none" w:sz="0" w:space="0" w:color="auto"/>
        <w:right w:val="none" w:sz="0" w:space="0" w:color="auto"/>
      </w:divBdr>
    </w:div>
    <w:div w:id="1834759324">
      <w:bodyDiv w:val="1"/>
      <w:marLeft w:val="0"/>
      <w:marRight w:val="0"/>
      <w:marTop w:val="0"/>
      <w:marBottom w:val="0"/>
      <w:divBdr>
        <w:top w:val="none" w:sz="0" w:space="0" w:color="auto"/>
        <w:left w:val="none" w:sz="0" w:space="0" w:color="auto"/>
        <w:bottom w:val="none" w:sz="0" w:space="0" w:color="auto"/>
        <w:right w:val="none" w:sz="0" w:space="0" w:color="auto"/>
      </w:divBdr>
    </w:div>
    <w:div w:id="1834830019">
      <w:bodyDiv w:val="1"/>
      <w:marLeft w:val="0"/>
      <w:marRight w:val="0"/>
      <w:marTop w:val="0"/>
      <w:marBottom w:val="0"/>
      <w:divBdr>
        <w:top w:val="none" w:sz="0" w:space="0" w:color="auto"/>
        <w:left w:val="none" w:sz="0" w:space="0" w:color="auto"/>
        <w:bottom w:val="none" w:sz="0" w:space="0" w:color="auto"/>
        <w:right w:val="none" w:sz="0" w:space="0" w:color="auto"/>
      </w:divBdr>
    </w:div>
    <w:div w:id="1898008477">
      <w:bodyDiv w:val="1"/>
      <w:marLeft w:val="0"/>
      <w:marRight w:val="0"/>
      <w:marTop w:val="0"/>
      <w:marBottom w:val="0"/>
      <w:divBdr>
        <w:top w:val="none" w:sz="0" w:space="0" w:color="auto"/>
        <w:left w:val="none" w:sz="0" w:space="0" w:color="auto"/>
        <w:bottom w:val="none" w:sz="0" w:space="0" w:color="auto"/>
        <w:right w:val="none" w:sz="0" w:space="0" w:color="auto"/>
      </w:divBdr>
    </w:div>
    <w:div w:id="1991521953">
      <w:bodyDiv w:val="1"/>
      <w:marLeft w:val="0"/>
      <w:marRight w:val="0"/>
      <w:marTop w:val="0"/>
      <w:marBottom w:val="0"/>
      <w:divBdr>
        <w:top w:val="none" w:sz="0" w:space="0" w:color="auto"/>
        <w:left w:val="none" w:sz="0" w:space="0" w:color="auto"/>
        <w:bottom w:val="none" w:sz="0" w:space="0" w:color="auto"/>
        <w:right w:val="none" w:sz="0" w:space="0" w:color="auto"/>
      </w:divBdr>
    </w:div>
    <w:div w:id="2130658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yperlink" Target="mailto:Sandra.jansen@volvo.com" TargetMode="Externa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png"/><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9.svg"/><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vi\Desktop\Volvo%20Word\Word\Volvo%20Spread%20general%20-%20with%20Header.dotx" TargetMode="External"/></Relationships>
</file>

<file path=word/theme/theme1.xml><?xml version="1.0" encoding="utf-8"?>
<a:theme xmlns:a="http://schemas.openxmlformats.org/drawingml/2006/main" name="vcc">
  <a:themeElements>
    <a:clrScheme name="Volvo 2021">
      <a:dk1>
        <a:srgbClr val="000000"/>
      </a:dk1>
      <a:lt1>
        <a:srgbClr val="FFFFFF"/>
      </a:lt1>
      <a:dk2>
        <a:srgbClr val="53565A"/>
      </a:dk2>
      <a:lt2>
        <a:srgbClr val="E8E5E3"/>
      </a:lt2>
      <a:accent1>
        <a:srgbClr val="202A44"/>
      </a:accent1>
      <a:accent2>
        <a:srgbClr val="A7A8A9"/>
      </a:accent2>
      <a:accent3>
        <a:srgbClr val="8DC9BF"/>
      </a:accent3>
      <a:accent4>
        <a:srgbClr val="678C96"/>
      </a:accent4>
      <a:accent5>
        <a:srgbClr val="A8D46B"/>
      </a:accent5>
      <a:accent6>
        <a:srgbClr val="53565A"/>
      </a:accent6>
      <a:hlink>
        <a:srgbClr val="396976"/>
      </a:hlink>
      <a:folHlink>
        <a:srgbClr val="96B0B6"/>
      </a:folHlink>
    </a:clrScheme>
    <a:fontScheme name="Volvo Novum">
      <a:majorFont>
        <a:latin typeface="Volvo Novum"/>
        <a:ea typeface=""/>
        <a:cs typeface=""/>
      </a:majorFont>
      <a:minorFont>
        <a:latin typeface="Volvo Novum"/>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Collaboration Document" ma:contentTypeID="0x0101007A60771C5753A247A9E629B69FD0F51E0800B90AF8087A2A8A4BB5BBAE4F9F19ECCB" ma:contentTypeVersion="16" ma:contentTypeDescription="Create a new document." ma:contentTypeScope="" ma:versionID="0e7837696460a5bb1ae5156ea33f7e49">
  <xsd:schema xmlns:xsd="http://www.w3.org/2001/XMLSchema" xmlns:xs="http://www.w3.org/2001/XMLSchema" xmlns:p="http://schemas.microsoft.com/office/2006/metadata/properties" xmlns:ns2="c191541b-c1aa-4255-aa9e-68d03ff30588" xmlns:ns3="9b658ece-b115-4113-9cfb-1fdb30d61f07" targetNamespace="http://schemas.microsoft.com/office/2006/metadata/properties" ma:root="true" ma:fieldsID="17db5983e01744b5084b817d53a011da" ns2:_="" ns3:_="">
    <xsd:import namespace="c191541b-c1aa-4255-aa9e-68d03ff30588"/>
    <xsd:import namespace="9b658ece-b115-4113-9cfb-1fdb30d61f07"/>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91541b-c1aa-4255-aa9e-68d03ff3058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SearchProperties" ma:index="1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b658ece-b115-4113-9cfb-1fdb30d61f07"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TURABIAN.XSL" StyleName="Turabian"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4BB58B3-B1F4-4FE0-BE71-53D31E16006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93BB991-FAC8-4706-987E-92786CD7A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91541b-c1aa-4255-aa9e-68d03ff30588"/>
    <ds:schemaRef ds:uri="9b658ece-b115-4113-9cfb-1fdb30d61f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204A6DB-F9AA-43AA-9BB4-A71315B4FA0C}">
  <ds:schemaRefs>
    <ds:schemaRef ds:uri="http://schemas.openxmlformats.org/officeDocument/2006/bibliography"/>
  </ds:schemaRefs>
</ds:datastoreItem>
</file>

<file path=customXml/itemProps4.xml><?xml version="1.0" encoding="utf-8"?>
<ds:datastoreItem xmlns:ds="http://schemas.openxmlformats.org/officeDocument/2006/customXml" ds:itemID="{1A459F90-D3F3-47D7-A294-4F716160DA4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Volvo Spread general - with Header.dotx</Template>
  <TotalTime>0</TotalTime>
  <Pages>6</Pages>
  <Words>1244</Words>
  <Characters>7842</Characters>
  <Application>Microsoft Office Word</Application>
  <DocSecurity>0</DocSecurity>
  <Lines>65</Lines>
  <Paragraphs>18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9068</CharactersWithSpaces>
  <SharedDoc>false</SharedDoc>
  <HLinks>
    <vt:vector size="6" baseType="variant">
      <vt:variant>
        <vt:i4>2949192</vt:i4>
      </vt:variant>
      <vt:variant>
        <vt:i4>0</vt:i4>
      </vt:variant>
      <vt:variant>
        <vt:i4>0</vt:i4>
      </vt:variant>
      <vt:variant>
        <vt:i4>5</vt:i4>
      </vt:variant>
      <vt:variant>
        <vt:lpwstr>mailto:anne.bast@volvo.com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Sally Lloyd</dc:creator>
  <cp:keywords>, docId:4DC2710A04EE78DF4A266B21E1681FC6</cp:keywords>
  <dc:description/>
  <cp:lastModifiedBy>Sandra Jansen</cp:lastModifiedBy>
  <cp:revision>5</cp:revision>
  <dcterms:created xsi:type="dcterms:W3CDTF">2025-07-04T07:09:00Z</dcterms:created>
  <dcterms:modified xsi:type="dcterms:W3CDTF">2025-07-15T08:22:00Z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0x0101007A60771C5753A247A9E629B69FD0F51E0800B90AF8087A2A8A4BB5BBAE4F9F19ECCB</vt:lpwstr>
  </property>
  <property fmtid="{D5CDD505-2E9C-101B-9397-08002B2CF9AE}" pid="3" name="MSIP_Label_19540963-e559-4020-8a90-fe8a502c2801_Enabled">
    <vt:lpwstr>true</vt:lpwstr>
  </property>
  <property fmtid="{D5CDD505-2E9C-101B-9397-08002B2CF9AE}" pid="4" name="MSIP_Label_19540963-e559-4020-8a90-fe8a502c2801_SetDate">
    <vt:lpwstr>2021-09-29T14:49:00Z</vt:lpwstr>
  </property>
  <property fmtid="{D5CDD505-2E9C-101B-9397-08002B2CF9AE}" pid="5" name="MSIP_Label_19540963-e559-4020-8a90-fe8a502c2801_Method">
    <vt:lpwstr>Standard</vt:lpwstr>
  </property>
  <property fmtid="{D5CDD505-2E9C-101B-9397-08002B2CF9AE}" pid="6" name="MSIP_Label_19540963-e559-4020-8a90-fe8a502c2801_Name">
    <vt:lpwstr>19540963-e559-4020-8a90-fe8a502c2801</vt:lpwstr>
  </property>
  <property fmtid="{D5CDD505-2E9C-101B-9397-08002B2CF9AE}" pid="7" name="MSIP_Label_19540963-e559-4020-8a90-fe8a502c2801_SiteId">
    <vt:lpwstr>f25493ae-1c98-41d7-8a33-0be75f5fe603</vt:lpwstr>
  </property>
  <property fmtid="{D5CDD505-2E9C-101B-9397-08002B2CF9AE}" pid="8" name="MSIP_Label_19540963-e559-4020-8a90-fe8a502c2801_ActionId">
    <vt:lpwstr>ede12d0b-254a-447d-9529-f9ec4123ab1c</vt:lpwstr>
  </property>
  <property fmtid="{D5CDD505-2E9C-101B-9397-08002B2CF9AE}" pid="9" name="MSIP_Label_19540963-e559-4020-8a90-fe8a502c2801_ContentBits">
    <vt:lpwstr>0</vt:lpwstr>
  </property>
  <property fmtid="{D5CDD505-2E9C-101B-9397-08002B2CF9AE}" pid="10" name="MSIP_Label_786dc5db-1f8c-4734-9d46-86d6156fc39f_Enabled">
    <vt:lpwstr>true</vt:lpwstr>
  </property>
  <property fmtid="{D5CDD505-2E9C-101B-9397-08002B2CF9AE}" pid="11" name="MSIP_Label_786dc5db-1f8c-4734-9d46-86d6156fc39f_SetDate">
    <vt:lpwstr>2022-09-05T11:37:24Z</vt:lpwstr>
  </property>
  <property fmtid="{D5CDD505-2E9C-101B-9397-08002B2CF9AE}" pid="12" name="MSIP_Label_786dc5db-1f8c-4734-9d46-86d6156fc39f_Method">
    <vt:lpwstr>Standard</vt:lpwstr>
  </property>
  <property fmtid="{D5CDD505-2E9C-101B-9397-08002B2CF9AE}" pid="13" name="MSIP_Label_786dc5db-1f8c-4734-9d46-86d6156fc39f_Name">
    <vt:lpwstr>Confidential</vt:lpwstr>
  </property>
  <property fmtid="{D5CDD505-2E9C-101B-9397-08002B2CF9AE}" pid="14" name="MSIP_Label_786dc5db-1f8c-4734-9d46-86d6156fc39f_SiteId">
    <vt:lpwstr>e519c2e6-bc6d-4fdf-8d9c-923c2f002385</vt:lpwstr>
  </property>
  <property fmtid="{D5CDD505-2E9C-101B-9397-08002B2CF9AE}" pid="15" name="MSIP_Label_786dc5db-1f8c-4734-9d46-86d6156fc39f_ActionId">
    <vt:lpwstr>491d738d-360b-4ccf-9ebc-ff22416b3112</vt:lpwstr>
  </property>
  <property fmtid="{D5CDD505-2E9C-101B-9397-08002B2CF9AE}" pid="16" name="MSIP_Label_786dc5db-1f8c-4734-9d46-86d6156fc39f_ContentBits">
    <vt:lpwstr>1</vt:lpwstr>
  </property>
  <property fmtid="{D5CDD505-2E9C-101B-9397-08002B2CF9AE}" pid="17" name="MediaServiceImageTags">
    <vt:lpwstr/>
  </property>
</Properties>
</file>