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91035" w14:textId="191EAB44" w:rsidR="00804A5D" w:rsidRPr="009C5ED0" w:rsidRDefault="00EE1622" w:rsidP="00DB028F">
      <w:pPr>
        <w:pStyle w:val="Press"/>
        <w:rPr>
          <w:b w:val="0"/>
          <w:bCs/>
          <w:lang w:val="es-ES"/>
        </w:rPr>
      </w:pPr>
      <w:r w:rsidRPr="009C5ED0">
        <w:rPr>
          <w:b w:val="0"/>
          <w:bCs/>
          <w:lang w:val="es-ES"/>
        </w:rPr>
        <w:t xml:space="preserve">P R E S S </w:t>
      </w:r>
      <w:r w:rsidR="00552F4F" w:rsidRPr="009C5ED0">
        <w:rPr>
          <w:b w:val="0"/>
          <w:bCs/>
          <w:lang w:val="es-ES"/>
        </w:rPr>
        <w:t xml:space="preserve">   </w:t>
      </w:r>
      <w:r w:rsidRPr="009C5ED0">
        <w:rPr>
          <w:b w:val="0"/>
          <w:bCs/>
          <w:lang w:val="es-ES"/>
        </w:rPr>
        <w:t>R E L E A S E</w:t>
      </w:r>
    </w:p>
    <w:p w14:paraId="7D4F91B9" w14:textId="436D7AA6" w:rsidR="00804A5D" w:rsidRDefault="00106203" w:rsidP="2FA4DA9C">
      <w:pPr>
        <w:pStyle w:val="Heading1"/>
        <w:jc w:val="both"/>
        <w:rPr>
          <w:rFonts w:ascii="Volvo Novum Medium" w:hAnsi="Volvo Novum Medium"/>
          <w:lang w:val="en-US"/>
        </w:rPr>
      </w:pPr>
      <w:r w:rsidRPr="2FA4DA9C">
        <w:rPr>
          <w:rFonts w:ascii="Volvo Novum Medium" w:hAnsi="Volvo Novum Medium"/>
          <w:lang w:val="en-US"/>
        </w:rPr>
        <w:t>Indo Muro Kencana connects 59 machines to Volvo ACTIVE CARE</w:t>
      </w:r>
      <w:r w:rsidR="00552F4F" w:rsidRPr="2FA4DA9C">
        <w:rPr>
          <w:rFonts w:ascii="Volvo Novum Medium" w:hAnsi="Volvo Novum Medium"/>
          <w:lang w:val="en-US"/>
        </w:rPr>
        <w:t xml:space="preserve"> </w:t>
      </w:r>
    </w:p>
    <w:p w14:paraId="20184263" w14:textId="46F882C5" w:rsidR="2FA4DA9C" w:rsidRDefault="2FA4DA9C" w:rsidP="2FA4DA9C">
      <w:pPr>
        <w:rPr>
          <w:lang w:val="en-US"/>
        </w:rPr>
      </w:pPr>
    </w:p>
    <w:p w14:paraId="65FB1CB7" w14:textId="53F847F5" w:rsidR="006625A9" w:rsidRDefault="2A5A425B" w:rsidP="006625A9">
      <w:pPr>
        <w:keepNext/>
      </w:pPr>
      <w:r>
        <w:rPr>
          <w:noProof/>
        </w:rPr>
        <w:drawing>
          <wp:inline distT="0" distB="0" distL="0" distR="0" wp14:anchorId="7E87B7C5" wp14:editId="03D5FB4D">
            <wp:extent cx="5231876" cy="2114550"/>
            <wp:effectExtent l="0" t="0" r="0" b="0"/>
            <wp:docPr id="1647883500" name="Picture 164788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31876" cy="2114550"/>
                    </a:xfrm>
                    <a:prstGeom prst="rect">
                      <a:avLst/>
                    </a:prstGeom>
                  </pic:spPr>
                </pic:pic>
              </a:graphicData>
            </a:graphic>
          </wp:inline>
        </w:drawing>
      </w:r>
    </w:p>
    <w:p w14:paraId="6065B0F2" w14:textId="16899A70" w:rsidR="2A5A425B" w:rsidRPr="00010933" w:rsidRDefault="006625A9" w:rsidP="006625A9">
      <w:pPr>
        <w:pStyle w:val="Caption"/>
        <w:jc w:val="center"/>
        <w:rPr>
          <w:rFonts w:ascii="Volvo Novum" w:hAnsi="Volvo Novum"/>
          <w:sz w:val="19"/>
          <w:szCs w:val="19"/>
        </w:rPr>
      </w:pPr>
      <w:r w:rsidRPr="00010933">
        <w:rPr>
          <w:rFonts w:ascii="Volvo Novum" w:hAnsi="Volvo Novum"/>
          <w:sz w:val="19"/>
          <w:szCs w:val="19"/>
        </w:rPr>
        <w:t>IMK celebrates the addition of several new A40G haulers to its fleet.</w:t>
      </w:r>
    </w:p>
    <w:p w14:paraId="17AAF678" w14:textId="2A2604AA" w:rsidR="00106203" w:rsidRPr="00BA2EBA" w:rsidRDefault="00106203" w:rsidP="2FA4DA9C">
      <w:pPr>
        <w:keepNext/>
        <w:jc w:val="both"/>
        <w:rPr>
          <w:rFonts w:ascii="Volvo Novum Medium" w:hAnsi="Volvo Novum Medium" w:cs="Arial"/>
          <w:sz w:val="19"/>
          <w:szCs w:val="19"/>
          <w:lang w:val="en-US"/>
        </w:rPr>
      </w:pPr>
      <w:r w:rsidRPr="2FA4DA9C">
        <w:rPr>
          <w:rFonts w:ascii="Volvo Novum Medium" w:hAnsi="Volvo Novum Medium" w:cs="Arial"/>
          <w:sz w:val="19"/>
          <w:szCs w:val="19"/>
          <w:lang w:val="en-US"/>
        </w:rPr>
        <w:t>Through proactive monitoring and preventative maintenance, Volvo ACTIVE CARE will support the Indonesian gold miner to achieve greater uptime and, therefore, greater productivity and profitability from its fleet of haulers and excavators.</w:t>
      </w:r>
    </w:p>
    <w:p w14:paraId="14BE1C36" w14:textId="5A0091A6" w:rsidR="00106203" w:rsidRDefault="00106203" w:rsidP="00106203">
      <w:pPr>
        <w:keepNext/>
        <w:rPr>
          <w:rFonts w:ascii="Arial" w:hAnsi="Arial" w:cs="Arial"/>
          <w:b/>
          <w:bCs/>
          <w:sz w:val="22"/>
          <w:szCs w:val="22"/>
        </w:rPr>
      </w:pPr>
    </w:p>
    <w:p w14:paraId="5C4CFA17" w14:textId="0367E9A3" w:rsidR="00106203" w:rsidRPr="00BA2EBA" w:rsidRDefault="00106203" w:rsidP="00BA2EBA">
      <w:pPr>
        <w:keepNext/>
        <w:jc w:val="both"/>
        <w:rPr>
          <w:rFonts w:ascii="Volvo Novum" w:hAnsi="Volvo Novum"/>
          <w:sz w:val="19"/>
          <w:szCs w:val="19"/>
        </w:rPr>
      </w:pPr>
      <w:r w:rsidRPr="00BA2EBA">
        <w:rPr>
          <w:rFonts w:ascii="Volvo Novum" w:hAnsi="Volvo Novum"/>
          <w:sz w:val="19"/>
          <w:szCs w:val="19"/>
        </w:rPr>
        <w:t xml:space="preserve">Indo Muro Kencana (IMK) now has Indonesia’s the largest fleet of machines connected to </w:t>
      </w:r>
      <w:hyperlink r:id="rId12" w:history="1">
        <w:r w:rsidRPr="009C5ED0">
          <w:rPr>
            <w:rStyle w:val="Hyperlink"/>
            <w:rFonts w:ascii="Volvo Novum" w:hAnsi="Volvo Novum"/>
            <w:color w:val="406C94" w:themeColor="background2" w:themeShade="80"/>
            <w:sz w:val="19"/>
            <w:szCs w:val="19"/>
          </w:rPr>
          <w:t>Volvo ACTIVE CARE</w:t>
        </w:r>
      </w:hyperlink>
      <w:r w:rsidRPr="00BA2EBA">
        <w:rPr>
          <w:rFonts w:ascii="Volvo Novum" w:hAnsi="Volvo Novum"/>
          <w:sz w:val="19"/>
          <w:szCs w:val="19"/>
        </w:rPr>
        <w:t>, including</w:t>
      </w:r>
      <w:r w:rsidRPr="009C5ED0">
        <w:rPr>
          <w:rFonts w:ascii="Volvo Novum" w:hAnsi="Volvo Novum"/>
          <w:sz w:val="19"/>
          <w:szCs w:val="19"/>
        </w:rPr>
        <w:t xml:space="preserve"> 52 </w:t>
      </w:r>
      <w:hyperlink r:id="rId13" w:history="1">
        <w:r w:rsidRPr="009C5ED0">
          <w:rPr>
            <w:rStyle w:val="Hyperlink"/>
            <w:rFonts w:ascii="Volvo Novum" w:hAnsi="Volvo Novum"/>
            <w:color w:val="406C94" w:themeColor="background2" w:themeShade="80"/>
            <w:sz w:val="19"/>
            <w:szCs w:val="19"/>
          </w:rPr>
          <w:t>A40G articulated haulers</w:t>
        </w:r>
      </w:hyperlink>
      <w:r w:rsidRPr="00BA2EBA">
        <w:rPr>
          <w:rFonts w:ascii="Volvo Novum" w:hAnsi="Volvo Novum"/>
          <w:sz w:val="19"/>
          <w:szCs w:val="19"/>
        </w:rPr>
        <w:t xml:space="preserve"> and seven crawler excavators (five </w:t>
      </w:r>
      <w:hyperlink r:id="rId14" w:history="1">
        <w:r w:rsidRPr="009C5ED0">
          <w:rPr>
            <w:rStyle w:val="Hyperlink"/>
            <w:rFonts w:ascii="Volvo Novum" w:hAnsi="Volvo Novum"/>
            <w:color w:val="406C94" w:themeColor="background2" w:themeShade="80"/>
            <w:sz w:val="19"/>
            <w:szCs w:val="19"/>
          </w:rPr>
          <w:t>EC480DL</w:t>
        </w:r>
      </w:hyperlink>
      <w:r w:rsidRPr="00BA2EBA">
        <w:rPr>
          <w:rFonts w:ascii="Volvo Novum" w:hAnsi="Volvo Novum"/>
          <w:sz w:val="19"/>
          <w:szCs w:val="19"/>
        </w:rPr>
        <w:t xml:space="preserve"> and two </w:t>
      </w:r>
      <w:hyperlink r:id="rId15" w:history="1">
        <w:r w:rsidRPr="009C5ED0">
          <w:rPr>
            <w:rStyle w:val="Hyperlink"/>
            <w:rFonts w:ascii="Volvo Novum" w:hAnsi="Volvo Novum"/>
            <w:color w:val="406C94" w:themeColor="background2" w:themeShade="80"/>
            <w:sz w:val="19"/>
            <w:szCs w:val="19"/>
          </w:rPr>
          <w:t>EC750DL</w:t>
        </w:r>
      </w:hyperlink>
      <w:r w:rsidRPr="00BA2EBA">
        <w:rPr>
          <w:rFonts w:ascii="Volvo Novum" w:hAnsi="Volvo Novum"/>
          <w:sz w:val="19"/>
          <w:szCs w:val="19"/>
        </w:rPr>
        <w:t xml:space="preserve"> models).</w:t>
      </w:r>
    </w:p>
    <w:p w14:paraId="10232039" w14:textId="57D1AECD" w:rsidR="00106203" w:rsidRPr="00BA2EBA" w:rsidRDefault="00106203" w:rsidP="00BA2EBA">
      <w:pPr>
        <w:keepNext/>
        <w:jc w:val="both"/>
        <w:rPr>
          <w:rFonts w:ascii="Volvo Novum" w:hAnsi="Volvo Novum"/>
          <w:sz w:val="19"/>
          <w:szCs w:val="19"/>
        </w:rPr>
      </w:pPr>
    </w:p>
    <w:p w14:paraId="19E76394" w14:textId="4604DCB6" w:rsidR="00095887" w:rsidRPr="00BA2EBA" w:rsidRDefault="006D2C19" w:rsidP="00BA2EBA">
      <w:pPr>
        <w:keepNext/>
        <w:jc w:val="both"/>
        <w:rPr>
          <w:rFonts w:ascii="Volvo Novum" w:hAnsi="Volvo Novum"/>
          <w:sz w:val="19"/>
          <w:szCs w:val="19"/>
        </w:rPr>
      </w:pPr>
      <w:r>
        <w:rPr>
          <w:noProof/>
        </w:rPr>
        <w:drawing>
          <wp:anchor distT="0" distB="0" distL="114300" distR="114300" simplePos="0" relativeHeight="251659264" behindDoc="0" locked="0" layoutInCell="1" allowOverlap="1" wp14:anchorId="5D2B5CAE" wp14:editId="2011B965">
            <wp:simplePos x="0" y="0"/>
            <wp:positionH relativeFrom="column">
              <wp:posOffset>3460750</wp:posOffset>
            </wp:positionH>
            <wp:positionV relativeFrom="paragraph">
              <wp:posOffset>24765</wp:posOffset>
            </wp:positionV>
            <wp:extent cx="1909445" cy="1861820"/>
            <wp:effectExtent l="0" t="0" r="0" b="5080"/>
            <wp:wrapSquare wrapText="bothSides"/>
            <wp:docPr id="7" name="Picture 7" descr="A picture containing outdoor, ground,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nature, rock&#10;&#10;Description automatically generated"/>
                    <pic:cNvPicPr/>
                  </pic:nvPicPr>
                  <pic:blipFill rotWithShape="1">
                    <a:blip r:embed="rId16"/>
                    <a:srcRect r="42593"/>
                    <a:stretch/>
                  </pic:blipFill>
                  <pic:spPr bwMode="auto">
                    <a:xfrm>
                      <a:off x="0" y="0"/>
                      <a:ext cx="1909445" cy="186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203" w:rsidRPr="00BA2EBA">
        <w:rPr>
          <w:rFonts w:ascii="Volvo Novum" w:hAnsi="Volvo Novum"/>
          <w:sz w:val="19"/>
          <w:szCs w:val="19"/>
        </w:rPr>
        <w:t>The gold exploration and mining company, based in Central Kalimantan, recently took the decision</w:t>
      </w:r>
      <w:r w:rsidRPr="006D2C19">
        <w:rPr>
          <w:noProof/>
        </w:rPr>
        <w:t xml:space="preserve"> </w:t>
      </w:r>
      <w:r w:rsidR="00106203" w:rsidRPr="00BA2EBA">
        <w:rPr>
          <w:rFonts w:ascii="Volvo Novum" w:hAnsi="Volvo Novum"/>
          <w:sz w:val="19"/>
          <w:szCs w:val="19"/>
        </w:rPr>
        <w:t xml:space="preserve"> to connect its machines to the new proactive monitoring service in a bid to boost machine availability and production. Although still early days, IMK anticipates that Volvo ACTIVE CARE will increase machine availability to 92% and productivity by 32% as a result.</w:t>
      </w:r>
    </w:p>
    <w:p w14:paraId="116D572F" w14:textId="232D6E03" w:rsidR="00106203" w:rsidRPr="00BA2EBA" w:rsidRDefault="00106203" w:rsidP="00BA2EBA">
      <w:pPr>
        <w:keepNext/>
        <w:jc w:val="both"/>
        <w:rPr>
          <w:rFonts w:ascii="Volvo Novum" w:hAnsi="Volvo Novum"/>
          <w:sz w:val="19"/>
          <w:szCs w:val="19"/>
        </w:rPr>
      </w:pPr>
    </w:p>
    <w:p w14:paraId="2AB6580E" w14:textId="37F680D2" w:rsidR="00106203" w:rsidRPr="00BA2EBA" w:rsidRDefault="006D2C19" w:rsidP="00BA2EBA">
      <w:pPr>
        <w:keepNext/>
        <w:jc w:val="both"/>
        <w:rPr>
          <w:rFonts w:ascii="Volvo Novum" w:hAnsi="Volvo Novum"/>
          <w:sz w:val="19"/>
          <w:szCs w:val="19"/>
        </w:rPr>
      </w:pPr>
      <w:r w:rsidRPr="006D2C19">
        <w:rPr>
          <w:rFonts w:ascii="Volvo Novum" w:hAnsi="Volvo Novum"/>
          <w:noProof/>
          <w:sz w:val="19"/>
          <w:szCs w:val="19"/>
        </w:rPr>
        <mc:AlternateContent>
          <mc:Choice Requires="wps">
            <w:drawing>
              <wp:anchor distT="45720" distB="45720" distL="114300" distR="114300" simplePos="0" relativeHeight="251661312" behindDoc="0" locked="0" layoutInCell="1" allowOverlap="1" wp14:anchorId="005ECE80" wp14:editId="2752E648">
                <wp:simplePos x="0" y="0"/>
                <wp:positionH relativeFrom="column">
                  <wp:posOffset>3420745</wp:posOffset>
                </wp:positionH>
                <wp:positionV relativeFrom="paragraph">
                  <wp:posOffset>731520</wp:posOffset>
                </wp:positionV>
                <wp:extent cx="2360930" cy="374650"/>
                <wp:effectExtent l="0" t="0" r="698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4650"/>
                        </a:xfrm>
                        <a:prstGeom prst="rect">
                          <a:avLst/>
                        </a:prstGeom>
                        <a:solidFill>
                          <a:srgbClr val="FFFFFF"/>
                        </a:solidFill>
                        <a:ln w="9525">
                          <a:noFill/>
                          <a:miter lim="800000"/>
                          <a:headEnd/>
                          <a:tailEnd/>
                        </a:ln>
                      </wps:spPr>
                      <wps:txbx>
                        <w:txbxContent>
                          <w:p w14:paraId="213A8AE7" w14:textId="77777777" w:rsidR="006D2C19" w:rsidRPr="00BA2EBA" w:rsidRDefault="006D2C19" w:rsidP="006D2C19">
                            <w:pPr>
                              <w:pStyle w:val="Caption"/>
                              <w:jc w:val="center"/>
                              <w:rPr>
                                <w:rFonts w:ascii="Volvo Novum" w:hAnsi="Volvo Novum"/>
                                <w:sz w:val="19"/>
                                <w:szCs w:val="19"/>
                              </w:rPr>
                            </w:pPr>
                            <w:r>
                              <w:t>Overview of an IMK gold mine in Central Kalimantan, Indonesia.</w:t>
                            </w:r>
                          </w:p>
                          <w:p w14:paraId="09531FAC" w14:textId="3E88CD58" w:rsidR="006D2C19" w:rsidRPr="006D2C19" w:rsidRDefault="006D2C19" w:rsidP="006D2C19">
                            <w:pPr>
                              <w:pStyle w:val="Caption"/>
                              <w:jc w:val="center"/>
                              <w:rPr>
                                <w:rFonts w:ascii="Volvo Novum" w:hAnsi="Volvo Novum"/>
                                <w:sz w:val="19"/>
                                <w:szCs w:val="19"/>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5ECE80" id="_x0000_t202" coordsize="21600,21600" o:spt="202" path="m,l,21600r21600,l21600,xe">
                <v:stroke joinstyle="miter"/>
                <v:path gradientshapeok="t" o:connecttype="rect"/>
              </v:shapetype>
              <v:shape id="Text Box 2" o:spid="_x0000_s1026" type="#_x0000_t202" style="position:absolute;left:0;text-align:left;margin-left:269.35pt;margin-top:57.6pt;width:185.9pt;height:29.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" stroked="f">
                <v:textbox>
                  <w:txbxContent>
                    <w:p w14:paraId="213A8AE7" w14:textId="77777777" w:rsidR="006D2C19" w:rsidRPr="00BA2EBA" w:rsidRDefault="006D2C19" w:rsidP="006D2C19">
                      <w:pPr>
                        <w:pStyle w:val="Caption"/>
                        <w:jc w:val="center"/>
                        <w:rPr>
                          <w:rFonts w:ascii="Volvo Novum" w:hAnsi="Volvo Novum"/>
                          <w:sz w:val="19"/>
                          <w:szCs w:val="19"/>
                        </w:rPr>
                      </w:pPr>
                      <w:r>
                        <w:t>Overview of an IMK gold mine in Central Kalimantan, Indonesia.</w:t>
                      </w:r>
                    </w:p>
                    <w:p w14:paraId="09531FAC" w14:textId="3E88CD58" w:rsidR="006D2C19" w:rsidRPr="006D2C19" w:rsidRDefault="006D2C19" w:rsidP="006D2C19">
                      <w:pPr>
                        <w:pStyle w:val="Caption"/>
                        <w:jc w:val="center"/>
                        <w:rPr>
                          <w:rFonts w:ascii="Volvo Novum" w:hAnsi="Volvo Novum"/>
                          <w:sz w:val="19"/>
                          <w:szCs w:val="19"/>
                        </w:rPr>
                      </w:pPr>
                    </w:p>
                  </w:txbxContent>
                </v:textbox>
                <w10:wrap type="square"/>
              </v:shape>
            </w:pict>
          </mc:Fallback>
        </mc:AlternateContent>
      </w:r>
      <w:r w:rsidR="00106203" w:rsidRPr="00BA2EBA">
        <w:rPr>
          <w:rFonts w:ascii="Volvo Novum" w:hAnsi="Volvo Novum"/>
          <w:sz w:val="19"/>
          <w:szCs w:val="19"/>
        </w:rPr>
        <w:t xml:space="preserve">“Our machines work long hours to meet production targets and we cannot afford to lose production due to unscheduled downtime. Volvo ACTIVE CARE will take us from reactive maintenance and repair behaviours to being proactive about the uptime of our fleet,” said Mr. Julianto, maintenance superintendent at IMK. </w:t>
      </w:r>
    </w:p>
    <w:p w14:paraId="305CCA7B" w14:textId="24E7834D" w:rsidR="00106203" w:rsidRPr="00BA2EBA" w:rsidRDefault="00106203" w:rsidP="00BA2EBA">
      <w:pPr>
        <w:keepNext/>
        <w:jc w:val="both"/>
        <w:rPr>
          <w:rFonts w:ascii="Volvo Novum" w:hAnsi="Volvo Novum"/>
          <w:sz w:val="19"/>
          <w:szCs w:val="19"/>
        </w:rPr>
      </w:pPr>
    </w:p>
    <w:p w14:paraId="72D0AFC4" w14:textId="04385B0F" w:rsidR="00106203" w:rsidRDefault="00106203" w:rsidP="00BA2EBA">
      <w:pPr>
        <w:keepNext/>
        <w:jc w:val="both"/>
        <w:rPr>
          <w:rFonts w:ascii="Volvo Novum" w:hAnsi="Volvo Novum"/>
          <w:sz w:val="19"/>
          <w:szCs w:val="19"/>
        </w:rPr>
      </w:pPr>
      <w:r w:rsidRPr="00BA2EBA">
        <w:rPr>
          <w:rFonts w:ascii="Volvo Novum" w:hAnsi="Volvo Novum"/>
          <w:sz w:val="19"/>
          <w:szCs w:val="19"/>
        </w:rPr>
        <w:t xml:space="preserve">Maintenance manager Mr. Karsono added: “We are also excited to see how we can use the ACTIVE CARE reports to improve operator behaviour, reduce </w:t>
      </w:r>
      <w:r w:rsidRPr="00BA2EBA">
        <w:rPr>
          <w:rFonts w:ascii="Volvo Novum" w:hAnsi="Volvo Novum"/>
          <w:sz w:val="19"/>
          <w:szCs w:val="19"/>
        </w:rPr>
        <w:lastRenderedPageBreak/>
        <w:t>fuel consumption and improve productivity. For example, we can improve productivity and lower costs just by knowing the idling status of the fleet and setting targets to reduce it.”</w:t>
      </w:r>
    </w:p>
    <w:p w14:paraId="481D2A0D" w14:textId="21E311C9" w:rsidR="00FD7D74" w:rsidRDefault="00FD7D74" w:rsidP="00BA2EBA">
      <w:pPr>
        <w:keepNext/>
        <w:jc w:val="both"/>
        <w:rPr>
          <w:rFonts w:ascii="Volvo Novum" w:hAnsi="Volvo Novum"/>
          <w:sz w:val="19"/>
          <w:szCs w:val="19"/>
        </w:rPr>
      </w:pPr>
    </w:p>
    <w:p w14:paraId="59DDCCAC" w14:textId="3259324C" w:rsidR="00EA6638" w:rsidRDefault="004A04E7" w:rsidP="00EA6638">
      <w:pPr>
        <w:keepNext/>
        <w:jc w:val="both"/>
      </w:pPr>
      <w:r>
        <w:rPr>
          <w:noProof/>
        </w:rPr>
        <w:drawing>
          <wp:inline distT="0" distB="0" distL="0" distR="0" wp14:anchorId="2719772C" wp14:editId="733A6C49">
            <wp:extent cx="5220970" cy="3916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970" cy="3916045"/>
                    </a:xfrm>
                    <a:prstGeom prst="rect">
                      <a:avLst/>
                    </a:prstGeom>
                    <a:noFill/>
                    <a:ln>
                      <a:noFill/>
                    </a:ln>
                  </pic:spPr>
                </pic:pic>
              </a:graphicData>
            </a:graphic>
          </wp:inline>
        </w:drawing>
      </w:r>
    </w:p>
    <w:p w14:paraId="1F2E166D" w14:textId="0521EE69" w:rsidR="00FD7D74" w:rsidRPr="00BA2EBA" w:rsidRDefault="006D2C19" w:rsidP="00EA6638">
      <w:pPr>
        <w:pStyle w:val="Caption"/>
        <w:jc w:val="center"/>
        <w:rPr>
          <w:rFonts w:ascii="Volvo Novum" w:hAnsi="Volvo Novum"/>
          <w:sz w:val="19"/>
          <w:szCs w:val="19"/>
        </w:rPr>
      </w:pPr>
      <w:r>
        <w:t>Volvo machines working at the</w:t>
      </w:r>
      <w:r w:rsidR="00EA6638">
        <w:t xml:space="preserve"> IMK gold mine in Central Kalimantan, Indonesia.</w:t>
      </w:r>
    </w:p>
    <w:p w14:paraId="4AF3DF4C" w14:textId="77777777" w:rsidR="00106203" w:rsidRPr="00BA2EBA" w:rsidRDefault="00106203" w:rsidP="00BA2EBA">
      <w:pPr>
        <w:keepNext/>
        <w:jc w:val="both"/>
        <w:rPr>
          <w:rFonts w:ascii="Volvo Novum" w:hAnsi="Volvo Novum"/>
          <w:sz w:val="19"/>
          <w:szCs w:val="19"/>
        </w:rPr>
      </w:pPr>
    </w:p>
    <w:p w14:paraId="08CA526F" w14:textId="77777777" w:rsidR="00106203" w:rsidRPr="00BA2EBA" w:rsidRDefault="00106203" w:rsidP="00BA2EBA">
      <w:pPr>
        <w:keepNext/>
        <w:jc w:val="both"/>
        <w:rPr>
          <w:rFonts w:ascii="Volvo Novum" w:hAnsi="Volvo Novum" w:cs="Arial"/>
          <w:b/>
          <w:bCs/>
          <w:sz w:val="19"/>
          <w:szCs w:val="19"/>
        </w:rPr>
      </w:pPr>
      <w:r w:rsidRPr="00BA2EBA">
        <w:rPr>
          <w:rFonts w:ascii="Volvo Novum" w:hAnsi="Volvo Novum" w:cs="Arial"/>
          <w:b/>
          <w:bCs/>
          <w:sz w:val="19"/>
          <w:szCs w:val="19"/>
        </w:rPr>
        <w:t>Preventing breakdowns before they happen</w:t>
      </w:r>
    </w:p>
    <w:p w14:paraId="54C92E69" w14:textId="77777777" w:rsidR="00106203" w:rsidRPr="00BA2EBA" w:rsidRDefault="00106203" w:rsidP="00BA2EBA">
      <w:pPr>
        <w:keepNext/>
        <w:jc w:val="both"/>
        <w:rPr>
          <w:rFonts w:ascii="Volvo Novum" w:hAnsi="Volvo Novum"/>
          <w:sz w:val="19"/>
          <w:szCs w:val="19"/>
        </w:rPr>
      </w:pPr>
    </w:p>
    <w:p w14:paraId="450653ED" w14:textId="36F23455" w:rsidR="00106203" w:rsidRPr="00BA2EBA" w:rsidRDefault="00106203" w:rsidP="00BA2EBA">
      <w:pPr>
        <w:keepNext/>
        <w:jc w:val="both"/>
        <w:rPr>
          <w:rFonts w:ascii="Volvo Novum" w:hAnsi="Volvo Novum"/>
          <w:sz w:val="19"/>
          <w:szCs w:val="19"/>
        </w:rPr>
      </w:pPr>
      <w:r w:rsidRPr="00BA2EBA">
        <w:rPr>
          <w:rFonts w:ascii="Volvo Novum" w:hAnsi="Volvo Novum"/>
          <w:sz w:val="19"/>
          <w:szCs w:val="19"/>
        </w:rPr>
        <w:t xml:space="preserve">Using </w:t>
      </w:r>
      <w:hyperlink r:id="rId18" w:history="1">
        <w:r w:rsidRPr="009C5ED0">
          <w:rPr>
            <w:rStyle w:val="Hyperlink"/>
            <w:rFonts w:ascii="Volvo Novum" w:hAnsi="Volvo Novum"/>
            <w:color w:val="406C94" w:themeColor="background2" w:themeShade="80"/>
            <w:sz w:val="19"/>
            <w:szCs w:val="19"/>
          </w:rPr>
          <w:t>Volvo CareTrack</w:t>
        </w:r>
      </w:hyperlink>
      <w:r w:rsidRPr="00BA2EBA">
        <w:rPr>
          <w:rFonts w:ascii="Volvo Novum" w:hAnsi="Volvo Novum"/>
          <w:sz w:val="19"/>
          <w:szCs w:val="19"/>
        </w:rPr>
        <w:t xml:space="preserve"> telematics data, staff at the Volvo Uptime Center in Singapore will remotely monitor the performance of IMK’s machines as well as any error codes or alarms that appear. If there is a severe error that might lead to breakdown, the Uptime Center will create a case and contact the local dealer </w:t>
      </w:r>
      <w:hyperlink r:id="rId19" w:history="1">
        <w:r w:rsidRPr="00BA2EBA">
          <w:rPr>
            <w:rStyle w:val="Hyperlink"/>
            <w:rFonts w:ascii="Volvo Novum" w:hAnsi="Volvo Novum"/>
            <w:sz w:val="19"/>
            <w:szCs w:val="19"/>
          </w:rPr>
          <w:t>Indotruck Utama</w:t>
        </w:r>
      </w:hyperlink>
      <w:r w:rsidRPr="00BA2EBA">
        <w:rPr>
          <w:rFonts w:ascii="Volvo Novum" w:hAnsi="Volvo Novum"/>
          <w:sz w:val="19"/>
          <w:szCs w:val="19"/>
        </w:rPr>
        <w:t xml:space="preserve"> to suggest an action to replay to IMK. </w:t>
      </w:r>
    </w:p>
    <w:p w14:paraId="1ECE8683" w14:textId="77777777" w:rsidR="00106203" w:rsidRPr="00BA2EBA" w:rsidRDefault="00106203" w:rsidP="00BA2EBA">
      <w:pPr>
        <w:keepNext/>
        <w:jc w:val="both"/>
        <w:rPr>
          <w:rFonts w:ascii="Volvo Novum" w:hAnsi="Volvo Novum"/>
          <w:sz w:val="19"/>
          <w:szCs w:val="19"/>
        </w:rPr>
      </w:pPr>
    </w:p>
    <w:p w14:paraId="740B1A24" w14:textId="77777777" w:rsidR="00106203" w:rsidRPr="00BA2EBA" w:rsidRDefault="00106203" w:rsidP="00BA2EBA">
      <w:pPr>
        <w:keepNext/>
        <w:jc w:val="both"/>
        <w:rPr>
          <w:rFonts w:ascii="Volvo Novum" w:hAnsi="Volvo Novum"/>
          <w:sz w:val="19"/>
          <w:szCs w:val="19"/>
        </w:rPr>
      </w:pPr>
      <w:r w:rsidRPr="00BA2EBA">
        <w:rPr>
          <w:rFonts w:ascii="Volvo Novum" w:hAnsi="Volvo Novum"/>
          <w:sz w:val="19"/>
          <w:szCs w:val="19"/>
        </w:rPr>
        <w:t>This takes the hassle out of fleet management and IMK can rest assured that any potential problems will be noticed and addressed before they lead to costly unplanned downtime. With Volvo ACTIVE Care, their machines will always be ready to work when needed.</w:t>
      </w:r>
    </w:p>
    <w:p w14:paraId="6EAE0D1F" w14:textId="263A3DCC" w:rsidR="00366486" w:rsidRDefault="00366486" w:rsidP="00366486">
      <w:pPr>
        <w:jc w:val="both"/>
        <w:rPr>
          <w:rFonts w:ascii="Volvo Novum" w:hAnsi="Volvo Novum" w:cs="Arial"/>
          <w:bCs/>
          <w:sz w:val="19"/>
          <w:szCs w:val="19"/>
          <w:lang w:val="en-US"/>
        </w:rPr>
      </w:pPr>
    </w:p>
    <w:p w14:paraId="2361855E" w14:textId="53723B31" w:rsidR="00366486" w:rsidRPr="00366486" w:rsidRDefault="00366486" w:rsidP="00366486">
      <w:pPr>
        <w:jc w:val="center"/>
        <w:rPr>
          <w:rFonts w:ascii="Volvo Novum" w:hAnsi="Volvo Novum" w:cs="Arial"/>
          <w:bCs/>
          <w:sz w:val="19"/>
          <w:szCs w:val="19"/>
          <w:lang w:val="en-US"/>
        </w:rPr>
      </w:pPr>
      <w:r>
        <w:rPr>
          <w:rFonts w:ascii="Volvo Novum" w:hAnsi="Volvo Novum" w:cs="Arial"/>
          <w:bCs/>
          <w:sz w:val="19"/>
          <w:szCs w:val="19"/>
          <w:lang w:val="en-US"/>
        </w:rPr>
        <w:t>Ends.</w:t>
      </w:r>
    </w:p>
    <w:p w14:paraId="3AE001DB" w14:textId="19E2D1B9" w:rsidR="00804A5D" w:rsidRPr="008360B0" w:rsidRDefault="00106203" w:rsidP="00804A5D">
      <w:pPr>
        <w:jc w:val="both"/>
        <w:rPr>
          <w:rFonts w:ascii="Volvo Novum" w:hAnsi="Volvo Novum" w:cs="Arial"/>
          <w:bCs/>
          <w:sz w:val="19"/>
          <w:szCs w:val="19"/>
          <w:lang w:val="en-US"/>
        </w:rPr>
      </w:pPr>
      <w:r>
        <w:rPr>
          <w:rFonts w:ascii="Volvo Novum" w:hAnsi="Volvo Novum" w:cs="Arial"/>
          <w:bCs/>
          <w:sz w:val="19"/>
          <w:szCs w:val="19"/>
          <w:lang w:val="en-US"/>
        </w:rPr>
        <w:t>October</w:t>
      </w:r>
      <w:r w:rsidR="00804A5D" w:rsidRPr="008360B0">
        <w:rPr>
          <w:rFonts w:ascii="Volvo Novum" w:hAnsi="Volvo Novum" w:cs="Arial"/>
          <w:bCs/>
          <w:sz w:val="19"/>
          <w:szCs w:val="19"/>
          <w:lang w:val="en-US"/>
        </w:rPr>
        <w:t xml:space="preserve"> 2021</w:t>
      </w:r>
    </w:p>
    <w:p w14:paraId="3EB3F96A" w14:textId="77777777" w:rsidR="00804A5D" w:rsidRPr="008360B0" w:rsidRDefault="00804A5D" w:rsidP="00804A5D">
      <w:pPr>
        <w:jc w:val="both"/>
        <w:rPr>
          <w:rFonts w:ascii="Volvo Novum" w:hAnsi="Volvo Novum" w:cs="Arial"/>
          <w:bCs/>
          <w:sz w:val="19"/>
          <w:szCs w:val="19"/>
          <w:lang w:val="en-US"/>
        </w:rPr>
      </w:pPr>
    </w:p>
    <w:p w14:paraId="19741C98" w14:textId="6F0DFB06" w:rsidR="00804A5D" w:rsidRDefault="00EE1622" w:rsidP="00804A5D">
      <w:pPr>
        <w:jc w:val="both"/>
        <w:rPr>
          <w:rFonts w:ascii="Volvo Novum" w:hAnsi="Volvo Novum" w:cs="Arial"/>
          <w:bCs/>
          <w:i/>
          <w:sz w:val="19"/>
          <w:szCs w:val="19"/>
          <w:lang w:val="en-US"/>
        </w:rPr>
      </w:pPr>
      <w:r w:rsidRPr="008360B0">
        <w:rPr>
          <w:rFonts w:ascii="Volvo Novum" w:hAnsi="Volvo Novum" w:cs="Arial"/>
          <w:bCs/>
          <w:i/>
          <w:sz w:val="19"/>
          <w:szCs w:val="19"/>
          <w:lang w:val="en-US"/>
        </w:rPr>
        <w:t xml:space="preserve">Journalists </w:t>
      </w:r>
      <w:r w:rsidR="00366486">
        <w:rPr>
          <w:rFonts w:ascii="Volvo Novum" w:hAnsi="Volvo Novum" w:cs="Arial"/>
          <w:bCs/>
          <w:i/>
          <w:sz w:val="19"/>
          <w:szCs w:val="19"/>
          <w:lang w:val="en-US"/>
        </w:rPr>
        <w:t>with enquiries</w:t>
      </w:r>
      <w:r w:rsidR="00804A5D" w:rsidRPr="008360B0">
        <w:rPr>
          <w:rFonts w:ascii="Volvo Novum" w:hAnsi="Volvo Novum" w:cs="Arial"/>
          <w:bCs/>
          <w:i/>
          <w:sz w:val="19"/>
          <w:szCs w:val="19"/>
          <w:lang w:val="en-US"/>
        </w:rPr>
        <w:t xml:space="preserve">, </w:t>
      </w:r>
      <w:r w:rsidRPr="008360B0">
        <w:rPr>
          <w:rFonts w:ascii="Volvo Novum" w:hAnsi="Volvo Novum" w:cs="Arial"/>
          <w:bCs/>
          <w:i/>
          <w:sz w:val="19"/>
          <w:szCs w:val="19"/>
          <w:lang w:val="en-US"/>
        </w:rPr>
        <w:t>please contact</w:t>
      </w:r>
      <w:r w:rsidR="00804A5D" w:rsidRPr="008360B0">
        <w:rPr>
          <w:rFonts w:ascii="Volvo Novum" w:hAnsi="Volvo Novum" w:cs="Arial"/>
          <w:bCs/>
          <w:i/>
          <w:sz w:val="19"/>
          <w:szCs w:val="19"/>
          <w:lang w:val="en-US"/>
        </w:rPr>
        <w:t>:</w:t>
      </w:r>
    </w:p>
    <w:p w14:paraId="79027711" w14:textId="6E9EC487" w:rsidR="00366486" w:rsidRDefault="00366486" w:rsidP="00804A5D">
      <w:pPr>
        <w:jc w:val="both"/>
        <w:rPr>
          <w:rFonts w:ascii="Volvo Novum" w:hAnsi="Volvo Novum" w:cs="Arial"/>
          <w:bCs/>
          <w:i/>
          <w:sz w:val="19"/>
          <w:szCs w:val="19"/>
          <w:lang w:val="en-US"/>
        </w:rPr>
      </w:pPr>
    </w:p>
    <w:tbl>
      <w:tblPr>
        <w:tblStyle w:val="TableGrid"/>
        <w:tblW w:w="0" w:type="auto"/>
        <w:tblLook w:val="04A0" w:firstRow="1" w:lastRow="0" w:firstColumn="1" w:lastColumn="0" w:noHBand="0" w:noVBand="1"/>
      </w:tblPr>
      <w:tblGrid>
        <w:gridCol w:w="4106"/>
      </w:tblGrid>
      <w:tr w:rsidR="009C5ED0" w14:paraId="66AAE546" w14:textId="77777777" w:rsidTr="00366486">
        <w:tc>
          <w:tcPr>
            <w:tcW w:w="4106" w:type="dxa"/>
            <w:tcBorders>
              <w:top w:val="nil"/>
              <w:left w:val="nil"/>
              <w:bottom w:val="nil"/>
              <w:right w:val="nil"/>
            </w:tcBorders>
          </w:tcPr>
          <w:p w14:paraId="2F5414C6" w14:textId="1F08E7F9" w:rsidR="009C5ED0" w:rsidRPr="000E19AB" w:rsidRDefault="009C5ED0" w:rsidP="00804A5D">
            <w:pPr>
              <w:jc w:val="both"/>
              <w:rPr>
                <w:rFonts w:ascii="Volvo Novum Medium" w:hAnsi="Volvo Novum Medium" w:cs="Arial"/>
                <w:bCs/>
                <w:iCs/>
                <w:sz w:val="19"/>
                <w:szCs w:val="19"/>
                <w:lang w:val="en-US"/>
              </w:rPr>
            </w:pPr>
            <w:r w:rsidRPr="000E19AB">
              <w:rPr>
                <w:rFonts w:ascii="Volvo Novum Medium" w:hAnsi="Volvo Novum Medium" w:cs="Arial"/>
                <w:bCs/>
                <w:iCs/>
                <w:sz w:val="19"/>
                <w:szCs w:val="19"/>
                <w:lang w:val="en-US"/>
              </w:rPr>
              <w:t>Marta Benitez</w:t>
            </w:r>
            <w:r>
              <w:rPr>
                <w:rFonts w:ascii="Volvo Novum Medium" w:hAnsi="Volvo Novum Medium" w:cs="Arial"/>
                <w:bCs/>
                <w:iCs/>
                <w:sz w:val="19"/>
                <w:szCs w:val="19"/>
                <w:lang w:val="en-US"/>
              </w:rPr>
              <w:t xml:space="preserve"> </w:t>
            </w:r>
          </w:p>
          <w:p w14:paraId="685A7534"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Head of Brand &amp; Corporate Communication</w:t>
            </w:r>
          </w:p>
          <w:p w14:paraId="139F7C6B"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Region Asia &amp; Region China</w:t>
            </w:r>
          </w:p>
          <w:p w14:paraId="4F77ED08"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Volvo Construction Equipment</w:t>
            </w:r>
          </w:p>
          <w:p w14:paraId="7C7FDDF5" w14:textId="637C2498" w:rsidR="009C5ED0" w:rsidRPr="009C5ED0" w:rsidRDefault="009C5ED0" w:rsidP="00804A5D">
            <w:pPr>
              <w:jc w:val="both"/>
              <w:rPr>
                <w:rFonts w:ascii="Volvo Novum" w:hAnsi="Volvo Novum" w:cs="Arial"/>
                <w:bCs/>
                <w:iCs/>
                <w:sz w:val="19"/>
                <w:szCs w:val="19"/>
                <w:lang w:val="en-US"/>
              </w:rPr>
            </w:pPr>
            <w:r w:rsidRPr="009C5ED0">
              <w:rPr>
                <w:rFonts w:ascii="Volvo Novum" w:hAnsi="Volvo Novum" w:cs="Arial"/>
                <w:bCs/>
                <w:iCs/>
                <w:color w:val="406C94" w:themeColor="background2" w:themeShade="80"/>
                <w:sz w:val="19"/>
                <w:szCs w:val="19"/>
                <w:lang w:val="en-US"/>
              </w:rPr>
              <w:t>marta.benitez@volvo.com</w:t>
            </w:r>
          </w:p>
        </w:tc>
      </w:tr>
    </w:tbl>
    <w:p w14:paraId="5BE66AE6" w14:textId="77777777" w:rsidR="00366486" w:rsidRPr="00106203" w:rsidRDefault="00366486" w:rsidP="00804A5D">
      <w:pPr>
        <w:jc w:val="both"/>
        <w:rPr>
          <w:rFonts w:ascii="Volvo Novum" w:hAnsi="Volvo Novum" w:cs="Arial"/>
          <w:bCs/>
          <w:i/>
          <w:sz w:val="19"/>
          <w:szCs w:val="19"/>
          <w:lang w:val="de-DE"/>
        </w:rPr>
      </w:pPr>
    </w:p>
    <w:p w14:paraId="06059B57" w14:textId="6E571BFF" w:rsidR="009C5ED0" w:rsidRDefault="0076145F" w:rsidP="00804A5D">
      <w:pPr>
        <w:rPr>
          <w:rStyle w:val="Hyperlink"/>
          <w:rFonts w:ascii="Volvo Novum Medium" w:eastAsia="Calibri" w:hAnsi="Volvo Novum Medium" w:cs="Arial"/>
          <w:bCs/>
          <w:sz w:val="16"/>
          <w:szCs w:val="16"/>
          <w:lang w:val="en-US" w:eastAsia="sv-SE"/>
        </w:rPr>
      </w:pPr>
      <w:r w:rsidRPr="008360B0">
        <w:rPr>
          <w:rFonts w:ascii="Volvo Novum Medium" w:eastAsia="Calibri" w:hAnsi="Volvo Novum Medium" w:cs="Arial"/>
          <w:bCs/>
          <w:sz w:val="16"/>
          <w:szCs w:val="16"/>
          <w:lang w:val="en-US" w:eastAsia="sv-SE"/>
        </w:rPr>
        <w:t>For more information, please visit</w:t>
      </w:r>
      <w:r w:rsidR="00804A5D" w:rsidRPr="008360B0">
        <w:rPr>
          <w:rFonts w:ascii="Volvo Novum Medium" w:eastAsia="Calibri" w:hAnsi="Volvo Novum Medium" w:cs="Arial"/>
          <w:bCs/>
          <w:sz w:val="16"/>
          <w:szCs w:val="16"/>
          <w:lang w:val="en-US" w:eastAsia="sv-SE"/>
        </w:rPr>
        <w:t xml:space="preserve"> </w:t>
      </w:r>
      <w:hyperlink r:id="rId20" w:history="1">
        <w:r w:rsidR="009C5ED0" w:rsidRPr="009C5ED0">
          <w:rPr>
            <w:rStyle w:val="Hyperlink"/>
            <w:rFonts w:ascii="Volvo Novum Medium" w:eastAsia="Calibri" w:hAnsi="Volvo Novum Medium" w:cs="Arial"/>
            <w:bCs/>
            <w:color w:val="406C94" w:themeColor="background2" w:themeShade="80"/>
            <w:sz w:val="16"/>
            <w:szCs w:val="16"/>
            <w:lang w:val="en-US" w:eastAsia="sv-SE"/>
          </w:rPr>
          <w:t>http://www.volvoce.com/asia</w:t>
        </w:r>
      </w:hyperlink>
    </w:p>
    <w:p w14:paraId="0C2D3F7A" w14:textId="2A1BC29C" w:rsidR="00804A5D" w:rsidRDefault="00804A5D" w:rsidP="00804A5D">
      <w:pPr>
        <w:rPr>
          <w:rFonts w:ascii="Volvo Novum Medium" w:eastAsia="Calibri" w:hAnsi="Volvo Novum Medium" w:cs="Arial"/>
          <w:bCs/>
          <w:sz w:val="16"/>
          <w:szCs w:val="16"/>
          <w:lang w:val="en-US" w:eastAsia="sv-SE"/>
        </w:rPr>
      </w:pPr>
      <w:r w:rsidRPr="008360B0">
        <w:rPr>
          <w:rFonts w:ascii="Volvo Novum Medium" w:eastAsia="Calibri" w:hAnsi="Volvo Novum Medium" w:cs="Arial"/>
          <w:bCs/>
          <w:sz w:val="16"/>
          <w:szCs w:val="16"/>
          <w:lang w:val="en-US" w:eastAsia="sv-SE"/>
        </w:rPr>
        <w:t xml:space="preserve"> </w:t>
      </w:r>
    </w:p>
    <w:p w14:paraId="2B0552F6" w14:textId="77777777" w:rsidR="009C5ED0" w:rsidRDefault="009C5ED0" w:rsidP="00B65995">
      <w:pPr>
        <w:spacing w:after="200"/>
        <w:rPr>
          <w:rFonts w:ascii="Volvo Novum" w:eastAsia="Calibri" w:hAnsi="Volvo Novum" w:cs="Arial"/>
          <w:sz w:val="16"/>
          <w:szCs w:val="16"/>
          <w:lang w:val="en-US" w:eastAsia="sv-SE"/>
        </w:rPr>
      </w:pPr>
    </w:p>
    <w:p w14:paraId="716DA4B8" w14:textId="1ED9F7D4" w:rsidR="008C0983" w:rsidRPr="00CC253E" w:rsidRDefault="00695BFB" w:rsidP="00B65995">
      <w:pPr>
        <w:spacing w:after="200"/>
        <w:rPr>
          <w:rFonts w:ascii="Volvo Novum" w:hAnsi="Volvo Novum"/>
          <w:lang w:val="en-US"/>
        </w:rPr>
      </w:pPr>
      <w:r w:rsidRPr="00695BFB">
        <w:rPr>
          <w:rFonts w:ascii="Volvo Novum" w:eastAsia="Calibri" w:hAnsi="Volvo Novum" w:cs="Arial"/>
          <w:sz w:val="16"/>
          <w:szCs w:val="16"/>
          <w:lang w:val="en-US" w:eastAsia="sv-SE"/>
        </w:rPr>
        <w:t>Volvo Construction Equipment (Volvo CE) is a leading international manufacturer of premium construction equipment, and with over 14,000 employees, it is one of the largest companies in the industry. Volvo CE offers a wide range of products and services in more than 140 countries through its global distribution network. Volvo CE is part of the Volvo Group. 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105,000 people and serves customers in more than 190 markets. In 20</w:t>
      </w:r>
      <w:r w:rsidR="008E32D7">
        <w:rPr>
          <w:rFonts w:ascii="Volvo Novum" w:eastAsia="Calibri" w:hAnsi="Volvo Novum" w:cs="Arial"/>
          <w:sz w:val="16"/>
          <w:szCs w:val="16"/>
          <w:lang w:val="en-US" w:eastAsia="sv-SE"/>
        </w:rPr>
        <w:t>20</w:t>
      </w:r>
      <w:r w:rsidRPr="00695BFB">
        <w:rPr>
          <w:rFonts w:ascii="Volvo Novum" w:eastAsia="Calibri" w:hAnsi="Volvo Novum" w:cs="Arial"/>
          <w:sz w:val="16"/>
          <w:szCs w:val="16"/>
          <w:lang w:val="en-US" w:eastAsia="sv-SE"/>
        </w:rPr>
        <w:t xml:space="preserve">, net sales amounted to about SEK </w:t>
      </w:r>
      <w:r w:rsidR="008E32D7">
        <w:rPr>
          <w:rFonts w:ascii="Volvo Novum" w:eastAsia="Calibri" w:hAnsi="Volvo Novum" w:cs="Arial"/>
          <w:sz w:val="16"/>
          <w:szCs w:val="16"/>
          <w:lang w:val="en-US" w:eastAsia="sv-SE"/>
        </w:rPr>
        <w:t>338.4</w:t>
      </w:r>
      <w:r w:rsidRPr="00695BFB">
        <w:rPr>
          <w:rFonts w:ascii="Volvo Novum" w:eastAsia="Calibri" w:hAnsi="Volvo Novum" w:cs="Arial"/>
          <w:sz w:val="16"/>
          <w:szCs w:val="16"/>
          <w:lang w:val="en-US" w:eastAsia="sv-SE"/>
        </w:rPr>
        <w:t xml:space="preserve"> billion (EUR 3</w:t>
      </w:r>
      <w:r w:rsidR="008E32D7">
        <w:rPr>
          <w:rFonts w:ascii="Volvo Novum" w:eastAsia="Calibri" w:hAnsi="Volvo Novum" w:cs="Arial"/>
          <w:sz w:val="16"/>
          <w:szCs w:val="16"/>
          <w:lang w:val="en-US" w:eastAsia="sv-SE"/>
        </w:rPr>
        <w:t>3.3</w:t>
      </w:r>
      <w:r w:rsidRPr="00695BFB">
        <w:rPr>
          <w:rFonts w:ascii="Volvo Novum" w:eastAsia="Calibri" w:hAnsi="Volvo Novum" w:cs="Arial"/>
          <w:sz w:val="16"/>
          <w:szCs w:val="16"/>
          <w:lang w:val="en-US" w:eastAsia="sv-SE"/>
        </w:rPr>
        <w:t xml:space="preserve"> billion). Volvo shares are listed on Nasdaq Stockholm.</w:t>
      </w:r>
    </w:p>
    <w:sectPr w:rsidR="008C0983" w:rsidRPr="00CC253E" w:rsidSect="0065596F">
      <w:headerReference w:type="default" r:id="rId21"/>
      <w:footerReference w:type="default" r:id="rId22"/>
      <w:headerReference w:type="first" r:id="rId23"/>
      <w:footerReference w:type="first" r:id="rId24"/>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483D4" w14:textId="77777777" w:rsidR="007A7076" w:rsidRDefault="007A7076">
      <w:r>
        <w:separator/>
      </w:r>
    </w:p>
  </w:endnote>
  <w:endnote w:type="continuationSeparator" w:id="0">
    <w:p w14:paraId="7CAD5431" w14:textId="77777777" w:rsidR="007A7076" w:rsidRDefault="007A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olvo Sans Pro">
    <w:altName w:val="Segoe Script"/>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olvo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olvo Novum Medium">
    <w:panose1 w:val="020B0603040502060204"/>
    <w:charset w:val="00"/>
    <w:family w:val="swiss"/>
    <w:notTrueType/>
    <w:pitch w:val="variable"/>
    <w:sig w:usb0="A10002FF" w:usb1="5000200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D7080" w14:textId="77777777" w:rsidR="00366486" w:rsidRPr="00642613" w:rsidRDefault="00366486" w:rsidP="00366486">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366486" w:rsidRPr="00642613" w14:paraId="23ACD5B1" w14:textId="77777777" w:rsidTr="00991235">
      <w:tc>
        <w:tcPr>
          <w:tcW w:w="2664" w:type="dxa"/>
          <w:tcBorders>
            <w:top w:val="single" w:sz="4" w:space="0" w:color="000000"/>
          </w:tcBorders>
          <w:shd w:val="clear" w:color="auto" w:fill="auto"/>
        </w:tcPr>
        <w:p w14:paraId="15A1DA22"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7D3A18F3"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14:paraId="38DC10DF"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Sweden</w:t>
          </w:r>
        </w:p>
        <w:p w14:paraId="6D8018BF" w14:textId="77777777" w:rsidR="00366486" w:rsidRPr="00642613" w:rsidRDefault="00366486" w:rsidP="00366486">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14:paraId="66423A24"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14:paraId="15BD6081"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14:paraId="1D2BFE25"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14:paraId="3BC19DA5"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14:paraId="0DC9925E"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14:paraId="0900E84F"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14:paraId="02DCCF1B" w14:textId="77777777" w:rsidR="00366486" w:rsidRPr="00642613" w:rsidRDefault="00366486" w:rsidP="00366486">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14:paraId="6C01FF52" w14:textId="77777777" w:rsidR="00366486" w:rsidRPr="00642613" w:rsidRDefault="00366486" w:rsidP="00366486">
          <w:pPr>
            <w:pStyle w:val="VolvoAddress"/>
            <w:rPr>
              <w:rFonts w:ascii="Volvo Novum Medium" w:hAnsi="Volvo Novum Medium" w:cs="Arial"/>
              <w:sz w:val="16"/>
              <w:szCs w:val="16"/>
            </w:rPr>
          </w:pPr>
        </w:p>
      </w:tc>
    </w:tr>
  </w:tbl>
  <w:p w14:paraId="3FABDD27" w14:textId="77777777" w:rsidR="00C372CD" w:rsidRPr="0096605D" w:rsidRDefault="00C372CD" w:rsidP="007D6FA1">
    <w:pPr>
      <w:pStyle w:val="Footer"/>
      <w:ind w:right="700"/>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0E27F" w14:textId="77777777" w:rsidR="00695BFB" w:rsidRPr="00642613" w:rsidRDefault="00695BFB" w:rsidP="00695BFB">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695BFB" w:rsidRPr="00642613" w14:paraId="2C5E9879" w14:textId="77777777" w:rsidTr="007A73FE">
      <w:tc>
        <w:tcPr>
          <w:tcW w:w="2664" w:type="dxa"/>
          <w:tcBorders>
            <w:top w:val="single" w:sz="4" w:space="0" w:color="000000"/>
          </w:tcBorders>
          <w:shd w:val="clear" w:color="auto" w:fill="auto"/>
        </w:tcPr>
        <w:p w14:paraId="7E7DF621"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41584194"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14:paraId="71D8B2B0"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Sweden</w:t>
          </w:r>
        </w:p>
        <w:p w14:paraId="214C07AB" w14:textId="77777777" w:rsidR="00695BFB" w:rsidRPr="00642613" w:rsidRDefault="00695BFB" w:rsidP="00695BFB">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14:paraId="7CCEFD2A"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14:paraId="2BD3307E"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14:paraId="5FF80B8B"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14:paraId="49DFAF0F"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14:paraId="254BAAF1"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14:paraId="62E9A6E1"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14:paraId="38B402F2" w14:textId="77777777" w:rsidR="00695BFB" w:rsidRPr="00642613" w:rsidRDefault="00695BFB" w:rsidP="00695BFB">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14:paraId="6CE1C565" w14:textId="77777777" w:rsidR="00695BFB" w:rsidRPr="00642613" w:rsidRDefault="00695BFB" w:rsidP="00695BFB">
          <w:pPr>
            <w:pStyle w:val="VolvoAddress"/>
            <w:rPr>
              <w:rFonts w:ascii="Volvo Novum Medium" w:hAnsi="Volvo Novum Medium" w:cs="Arial"/>
              <w:sz w:val="16"/>
              <w:szCs w:val="16"/>
            </w:rPr>
          </w:pPr>
        </w:p>
      </w:tc>
    </w:tr>
  </w:tbl>
  <w:p w14:paraId="440C1946" w14:textId="77777777" w:rsidR="00695BFB" w:rsidRPr="00695BFB" w:rsidRDefault="00695BFB" w:rsidP="00695BFB">
    <w:pPr>
      <w:pStyle w:val="Footer"/>
      <w:rPr>
        <w:rFonts w:ascii="Volvo Novum" w:hAnsi="Volvo Novum"/>
        <w:sz w:val="16"/>
        <w:szCs w:val="16"/>
      </w:rPr>
    </w:pPr>
  </w:p>
  <w:p w14:paraId="1F325891" w14:textId="77777777" w:rsidR="00695BFB" w:rsidRDefault="00695BFB" w:rsidP="00695BFB">
    <w:pPr>
      <w:pStyle w:val="Footer"/>
    </w:pPr>
  </w:p>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91CD1" w14:textId="77777777" w:rsidR="007A7076" w:rsidRDefault="007A7076">
      <w:r>
        <w:separator/>
      </w:r>
    </w:p>
  </w:footnote>
  <w:footnote w:type="continuationSeparator" w:id="0">
    <w:p w14:paraId="42CBD530" w14:textId="77777777" w:rsidR="007A7076" w:rsidRDefault="007A7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8B771" w14:textId="77777777" w:rsidR="00C372CD" w:rsidRPr="00FE7FB5" w:rsidRDefault="00B65995">
    <w:pPr>
      <w:pStyle w:val="Header"/>
    </w:pPr>
    <w:r w:rsidRPr="00AF69E3">
      <w:rPr>
        <w:noProof/>
        <w:lang w:eastAsia="zh-CN"/>
      </w:rPr>
      <w:drawing>
        <wp:anchor distT="0" distB="0" distL="114300" distR="114300" simplePos="0" relativeHeight="251661312"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30D23" w14:textId="77777777" w:rsidR="00C372CD" w:rsidRPr="00FE7FB5" w:rsidRDefault="00AF7B99">
    <w:pPr>
      <w:pStyle w:val="Header"/>
    </w:pPr>
    <w:r>
      <w:rPr>
        <w:noProof/>
      </w:rPr>
      <w:drawing>
        <wp:anchor distT="0" distB="0" distL="114300" distR="114300" simplePos="0" relativeHeight="251662336"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aveSubset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0933"/>
    <w:rsid w:val="00024058"/>
    <w:rsid w:val="00037D15"/>
    <w:rsid w:val="000540B8"/>
    <w:rsid w:val="00095887"/>
    <w:rsid w:val="000C0E09"/>
    <w:rsid w:val="000E19AB"/>
    <w:rsid w:val="000F1458"/>
    <w:rsid w:val="00106203"/>
    <w:rsid w:val="0010748F"/>
    <w:rsid w:val="00117212"/>
    <w:rsid w:val="00131191"/>
    <w:rsid w:val="00135DF4"/>
    <w:rsid w:val="0013796A"/>
    <w:rsid w:val="001446D0"/>
    <w:rsid w:val="001506AA"/>
    <w:rsid w:val="00150A45"/>
    <w:rsid w:val="001571B3"/>
    <w:rsid w:val="001833C1"/>
    <w:rsid w:val="0019430F"/>
    <w:rsid w:val="001A641B"/>
    <w:rsid w:val="001B5202"/>
    <w:rsid w:val="001F4275"/>
    <w:rsid w:val="002005E8"/>
    <w:rsid w:val="00204349"/>
    <w:rsid w:val="002315DE"/>
    <w:rsid w:val="00231A2B"/>
    <w:rsid w:val="00244621"/>
    <w:rsid w:val="002476C5"/>
    <w:rsid w:val="00280A0B"/>
    <w:rsid w:val="00287828"/>
    <w:rsid w:val="00292777"/>
    <w:rsid w:val="0029667D"/>
    <w:rsid w:val="002B522A"/>
    <w:rsid w:val="002B5731"/>
    <w:rsid w:val="002C025D"/>
    <w:rsid w:val="0035288C"/>
    <w:rsid w:val="00352DFF"/>
    <w:rsid w:val="00366486"/>
    <w:rsid w:val="00366B93"/>
    <w:rsid w:val="00372D78"/>
    <w:rsid w:val="00374B97"/>
    <w:rsid w:val="00377C06"/>
    <w:rsid w:val="00397A12"/>
    <w:rsid w:val="003B4699"/>
    <w:rsid w:val="00451A4A"/>
    <w:rsid w:val="00472682"/>
    <w:rsid w:val="00490ADD"/>
    <w:rsid w:val="004A04E7"/>
    <w:rsid w:val="004C05BB"/>
    <w:rsid w:val="004D16D8"/>
    <w:rsid w:val="004D79EB"/>
    <w:rsid w:val="004E0088"/>
    <w:rsid w:val="00552F4F"/>
    <w:rsid w:val="00561D91"/>
    <w:rsid w:val="005620FA"/>
    <w:rsid w:val="0056475A"/>
    <w:rsid w:val="005848FF"/>
    <w:rsid w:val="00586E9D"/>
    <w:rsid w:val="00591F38"/>
    <w:rsid w:val="005945E6"/>
    <w:rsid w:val="005A6D7C"/>
    <w:rsid w:val="005B68A5"/>
    <w:rsid w:val="005C1429"/>
    <w:rsid w:val="005D2009"/>
    <w:rsid w:val="005F2132"/>
    <w:rsid w:val="00600DE1"/>
    <w:rsid w:val="00613EFA"/>
    <w:rsid w:val="006208CE"/>
    <w:rsid w:val="00637227"/>
    <w:rsid w:val="00642613"/>
    <w:rsid w:val="0065596F"/>
    <w:rsid w:val="00656A45"/>
    <w:rsid w:val="006625A9"/>
    <w:rsid w:val="00695BFB"/>
    <w:rsid w:val="006A2E1E"/>
    <w:rsid w:val="006B60EB"/>
    <w:rsid w:val="006C404E"/>
    <w:rsid w:val="006D2C19"/>
    <w:rsid w:val="006D70C4"/>
    <w:rsid w:val="006E12BB"/>
    <w:rsid w:val="007243C1"/>
    <w:rsid w:val="00745AE0"/>
    <w:rsid w:val="00745EFF"/>
    <w:rsid w:val="0076145F"/>
    <w:rsid w:val="007A7076"/>
    <w:rsid w:val="007B46F3"/>
    <w:rsid w:val="007D6FA1"/>
    <w:rsid w:val="007D70E4"/>
    <w:rsid w:val="007F72A5"/>
    <w:rsid w:val="00804A5D"/>
    <w:rsid w:val="00806D4B"/>
    <w:rsid w:val="008220D5"/>
    <w:rsid w:val="008345B4"/>
    <w:rsid w:val="008360B0"/>
    <w:rsid w:val="008B4030"/>
    <w:rsid w:val="008B66E1"/>
    <w:rsid w:val="008C0983"/>
    <w:rsid w:val="008E3264"/>
    <w:rsid w:val="008E32D7"/>
    <w:rsid w:val="008E7D2E"/>
    <w:rsid w:val="009145BF"/>
    <w:rsid w:val="00922A76"/>
    <w:rsid w:val="00926AD2"/>
    <w:rsid w:val="00941D47"/>
    <w:rsid w:val="0096605D"/>
    <w:rsid w:val="00974778"/>
    <w:rsid w:val="00996B44"/>
    <w:rsid w:val="009A2796"/>
    <w:rsid w:val="009A6E06"/>
    <w:rsid w:val="009C32E0"/>
    <w:rsid w:val="009C5ED0"/>
    <w:rsid w:val="009D192C"/>
    <w:rsid w:val="009D4F64"/>
    <w:rsid w:val="009F2011"/>
    <w:rsid w:val="00A0204E"/>
    <w:rsid w:val="00A023D1"/>
    <w:rsid w:val="00A16C5A"/>
    <w:rsid w:val="00A440DD"/>
    <w:rsid w:val="00A67A6A"/>
    <w:rsid w:val="00A8364A"/>
    <w:rsid w:val="00A841B1"/>
    <w:rsid w:val="00AD3595"/>
    <w:rsid w:val="00AE269D"/>
    <w:rsid w:val="00AF421C"/>
    <w:rsid w:val="00AF69E3"/>
    <w:rsid w:val="00AF7B99"/>
    <w:rsid w:val="00B01A04"/>
    <w:rsid w:val="00B02561"/>
    <w:rsid w:val="00B259C7"/>
    <w:rsid w:val="00B2622D"/>
    <w:rsid w:val="00B54A2D"/>
    <w:rsid w:val="00B65995"/>
    <w:rsid w:val="00B84D7C"/>
    <w:rsid w:val="00BA2EBA"/>
    <w:rsid w:val="00BC020F"/>
    <w:rsid w:val="00BF02D1"/>
    <w:rsid w:val="00C32A57"/>
    <w:rsid w:val="00C372CD"/>
    <w:rsid w:val="00C37B34"/>
    <w:rsid w:val="00C431A3"/>
    <w:rsid w:val="00C47001"/>
    <w:rsid w:val="00C537CB"/>
    <w:rsid w:val="00C703FA"/>
    <w:rsid w:val="00C77D72"/>
    <w:rsid w:val="00C840DD"/>
    <w:rsid w:val="00CA3EC3"/>
    <w:rsid w:val="00CC253E"/>
    <w:rsid w:val="00CD7D01"/>
    <w:rsid w:val="00CF57E8"/>
    <w:rsid w:val="00D0498A"/>
    <w:rsid w:val="00D4627B"/>
    <w:rsid w:val="00D6576E"/>
    <w:rsid w:val="00D838EA"/>
    <w:rsid w:val="00D915A5"/>
    <w:rsid w:val="00DA3365"/>
    <w:rsid w:val="00DA3A2E"/>
    <w:rsid w:val="00DB028F"/>
    <w:rsid w:val="00DB392E"/>
    <w:rsid w:val="00DD549D"/>
    <w:rsid w:val="00DE2D33"/>
    <w:rsid w:val="00DE2EC1"/>
    <w:rsid w:val="00DE6F55"/>
    <w:rsid w:val="00E21B8A"/>
    <w:rsid w:val="00E22D97"/>
    <w:rsid w:val="00EA6638"/>
    <w:rsid w:val="00EE1622"/>
    <w:rsid w:val="00EF15FE"/>
    <w:rsid w:val="00F02971"/>
    <w:rsid w:val="00F11DFE"/>
    <w:rsid w:val="00F44558"/>
    <w:rsid w:val="00FB1E43"/>
    <w:rsid w:val="00FD7D74"/>
    <w:rsid w:val="00FE32B8"/>
    <w:rsid w:val="00FE7FB5"/>
    <w:rsid w:val="2A5A425B"/>
    <w:rsid w:val="2FA4DA9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A5D"/>
    <w:pPr>
      <w:spacing w:after="0"/>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rsid w:val="000540B8"/>
    <w:pPr>
      <w:keepNext/>
      <w:keepLines/>
      <w:spacing w:before="40"/>
      <w:outlineLvl w:val="3"/>
    </w:pPr>
    <w:rPr>
      <w:rFonts w:asciiTheme="majorHAnsi" w:eastAsiaTheme="majorEastAsia" w:hAnsiTheme="majorHAnsi" w:cstheme="majorBidi"/>
      <w:i/>
      <w:iCs/>
      <w:color w:val="3A3B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customStyle="1" w:styleId="FooterChar">
    <w:name w:val="Footer Char"/>
    <w:basedOn w:val="DefaultParagraphFont"/>
    <w:link w:val="Footer"/>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uiPriority w:val="99"/>
    <w:semiHidden/>
    <w:unhideWhenUsed/>
    <w:rsid w:val="00DE6F55"/>
    <w:rPr>
      <w:sz w:val="16"/>
      <w:szCs w:val="16"/>
    </w:rPr>
  </w:style>
  <w:style w:type="paragraph" w:styleId="CommentText">
    <w:name w:val="annotation text"/>
    <w:basedOn w:val="Normal"/>
    <w:link w:val="CommentTextChar"/>
    <w:uiPriority w:val="99"/>
    <w:semiHidden/>
    <w:unhideWhenUsed/>
    <w:rsid w:val="00DE6F55"/>
  </w:style>
  <w:style w:type="character" w:customStyle="1" w:styleId="CommentTextChar">
    <w:name w:val="Comment Text Char"/>
    <w:basedOn w:val="DefaultParagraphFont"/>
    <w:link w:val="CommentText"/>
    <w:uiPriority w:val="99"/>
    <w:semiHidden/>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ooter"/>
    <w:rsid w:val="00695BFB"/>
    <w:pPr>
      <w:tabs>
        <w:tab w:val="clear" w:pos="4703"/>
        <w:tab w:val="clear" w:pos="9406"/>
        <w:tab w:val="center" w:pos="4281"/>
        <w:tab w:val="right" w:pos="8562"/>
      </w:tabs>
      <w:spacing w:line="160" w:lineRule="atLeast"/>
    </w:pPr>
    <w:rPr>
      <w:rFonts w:ascii="VolvoSans" w:eastAsia="SimSun" w:hAnsi="VolvoSans"/>
      <w:noProof/>
      <w:sz w:val="14"/>
      <w:szCs w:val="24"/>
      <w:lang w:val="en-US"/>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paragraph" w:styleId="Caption">
    <w:name w:val="caption"/>
    <w:basedOn w:val="Normal"/>
    <w:next w:val="Normal"/>
    <w:unhideWhenUsed/>
    <w:rsid w:val="00366486"/>
    <w:pPr>
      <w:spacing w:after="200"/>
    </w:pPr>
    <w:rPr>
      <w:i/>
      <w:iCs/>
      <w:color w:val="1D3342" w:themeColor="text2"/>
      <w:sz w:val="18"/>
      <w:szCs w:val="18"/>
    </w:rPr>
  </w:style>
  <w:style w:type="table" w:styleId="TableGrid">
    <w:name w:val="Table Grid"/>
    <w:basedOn w:val="TableNormal"/>
    <w:rsid w:val="003664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849241">
      <w:bodyDiv w:val="1"/>
      <w:marLeft w:val="0"/>
      <w:marRight w:val="0"/>
      <w:marTop w:val="0"/>
      <w:marBottom w:val="0"/>
      <w:divBdr>
        <w:top w:val="none" w:sz="0" w:space="0" w:color="auto"/>
        <w:left w:val="none" w:sz="0" w:space="0" w:color="auto"/>
        <w:bottom w:val="none" w:sz="0" w:space="0" w:color="auto"/>
        <w:right w:val="none" w:sz="0" w:space="0" w:color="auto"/>
      </w:divBdr>
    </w:div>
    <w:div w:id="485703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ce.com/asia/en-as/products/articulated-haulers/a40g/" TargetMode="External"/><Relationship Id="rId18" Type="http://schemas.openxmlformats.org/officeDocument/2006/relationships/hyperlink" Target="https://www.volvoce.com/asia/en-as/services/volvo-services/fuel-efficiency-services/caretrack-opera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volvoce.com/asia/en-as/services/volvo-services/uptime-services/volvo-active-care/"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volvoce.com/as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olvoce.com/asia/en-as/products/excavators/ec750d/"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ndotruck-utama.co.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ce.com/asia/en-as/products/excavators/ec480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B63EFEB2-8356-46A9-BFE0-9D2A5E306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0</TotalTime>
  <Pages>3</Pages>
  <Words>644</Words>
  <Characters>3545</Characters>
  <Application>Microsoft Office Word</Application>
  <DocSecurity>0</DocSecurity>
  <Lines>29</Lines>
  <Paragraphs>8</Paragraphs>
  <ScaleCrop>false</ScaleCrop>
  <Manager/>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2</cp:revision>
  <dcterms:created xsi:type="dcterms:W3CDTF">2021-09-28T18:12:00Z</dcterms:created>
  <dcterms:modified xsi:type="dcterms:W3CDTF">2021-11-03T11:45:00Z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0x010100FC7F31E31E0D2945AFAA4D53407E8DB2</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ies>
</file>